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DE6" w:rsidRPr="00C73083" w:rsidRDefault="001640C9">
      <w:pPr>
        <w:jc w:val="center"/>
        <w:rPr>
          <w:b/>
          <w:sz w:val="20"/>
          <w:szCs w:val="20"/>
        </w:rPr>
      </w:pPr>
      <w:r w:rsidRPr="00C73083">
        <w:rPr>
          <w:b/>
          <w:sz w:val="20"/>
          <w:szCs w:val="20"/>
        </w:rPr>
        <w:t>СИЛЛАБУС</w:t>
      </w:r>
    </w:p>
    <w:p w:rsidR="00594DE6" w:rsidRPr="00C73083" w:rsidRDefault="00C6756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Весенний</w:t>
      </w:r>
      <w:r w:rsidR="001640C9" w:rsidRPr="00C73083">
        <w:rPr>
          <w:b/>
          <w:sz w:val="20"/>
          <w:szCs w:val="20"/>
        </w:rPr>
        <w:t xml:space="preserve"> семестр 202</w:t>
      </w:r>
      <w:r w:rsidR="00D36DBD" w:rsidRPr="00C73083">
        <w:rPr>
          <w:b/>
          <w:sz w:val="20"/>
          <w:szCs w:val="20"/>
        </w:rPr>
        <w:t>2</w:t>
      </w:r>
      <w:r w:rsidR="001640C9" w:rsidRPr="00C73083">
        <w:rPr>
          <w:b/>
          <w:sz w:val="20"/>
          <w:szCs w:val="20"/>
        </w:rPr>
        <w:t>-202</w:t>
      </w:r>
      <w:r w:rsidR="00D36DBD" w:rsidRPr="00C73083">
        <w:rPr>
          <w:b/>
          <w:sz w:val="20"/>
          <w:szCs w:val="20"/>
        </w:rPr>
        <w:t>3</w:t>
      </w:r>
      <w:r w:rsidR="001640C9" w:rsidRPr="00C73083">
        <w:rPr>
          <w:b/>
          <w:sz w:val="20"/>
          <w:szCs w:val="20"/>
        </w:rPr>
        <w:t xml:space="preserve"> уч. год</w:t>
      </w:r>
    </w:p>
    <w:p w:rsidR="00B56B9B" w:rsidRPr="00C73083" w:rsidRDefault="001640C9" w:rsidP="00B56B9B">
      <w:pPr>
        <w:jc w:val="center"/>
        <w:rPr>
          <w:b/>
          <w:sz w:val="20"/>
          <w:szCs w:val="20"/>
        </w:rPr>
      </w:pPr>
      <w:r w:rsidRPr="00C73083">
        <w:rPr>
          <w:b/>
          <w:sz w:val="20"/>
          <w:szCs w:val="20"/>
        </w:rPr>
        <w:t>по образовательной программе «</w:t>
      </w:r>
      <w:r w:rsidR="00B56B9B" w:rsidRPr="00C73083">
        <w:rPr>
          <w:b/>
          <w:sz w:val="20"/>
          <w:szCs w:val="20"/>
          <w:lang w:eastAsia="kk-KZ"/>
        </w:rPr>
        <w:t>6B02303</w:t>
      </w:r>
      <w:r w:rsidR="00B56B9B" w:rsidRPr="00C73083">
        <w:rPr>
          <w:b/>
          <w:sz w:val="20"/>
          <w:szCs w:val="20"/>
        </w:rPr>
        <w:t xml:space="preserve"> «Иностранная филология»</w:t>
      </w:r>
    </w:p>
    <w:p w:rsidR="00594DE6" w:rsidRPr="00C73083" w:rsidRDefault="00594DE6">
      <w:pPr>
        <w:jc w:val="center"/>
        <w:rPr>
          <w:b/>
          <w:sz w:val="20"/>
          <w:szCs w:val="20"/>
        </w:rPr>
      </w:pP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594DE6" w:rsidRPr="00C73083" w:rsidTr="007A26C4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C73083" w:rsidRDefault="001640C9">
            <w:pPr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 xml:space="preserve">Код </w:t>
            </w:r>
          </w:p>
          <w:p w:rsidR="00F10360" w:rsidRPr="00C73083" w:rsidRDefault="00F10360">
            <w:pPr>
              <w:rPr>
                <w:b/>
                <w:sz w:val="20"/>
                <w:szCs w:val="20"/>
              </w:rPr>
            </w:pPr>
            <w:proofErr w:type="spellStart"/>
            <w:r w:rsidRPr="00C73083">
              <w:rPr>
                <w:b/>
                <w:sz w:val="20"/>
                <w:szCs w:val="20"/>
              </w:rPr>
              <w:t>д</w:t>
            </w:r>
            <w:r w:rsidR="001640C9" w:rsidRPr="00C73083">
              <w:rPr>
                <w:b/>
                <w:sz w:val="20"/>
                <w:szCs w:val="20"/>
              </w:rPr>
              <w:t>исци</w:t>
            </w:r>
            <w:proofErr w:type="spellEnd"/>
            <w:r w:rsidRPr="00C73083">
              <w:rPr>
                <w:b/>
                <w:sz w:val="20"/>
                <w:szCs w:val="20"/>
              </w:rPr>
              <w:t>-</w:t>
            </w:r>
          </w:p>
          <w:p w:rsidR="00594DE6" w:rsidRPr="00C73083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C73083">
              <w:rPr>
                <w:b/>
                <w:sz w:val="20"/>
                <w:szCs w:val="20"/>
              </w:rPr>
              <w:t>плины</w:t>
            </w:r>
            <w:proofErr w:type="spellEnd"/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73083" w:rsidRDefault="001640C9">
            <w:pPr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73083" w:rsidRDefault="001640C9">
            <w:pPr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73083" w:rsidRDefault="001640C9" w:rsidP="002F1A0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73083">
              <w:rPr>
                <w:b/>
                <w:sz w:val="20"/>
                <w:szCs w:val="20"/>
              </w:rPr>
              <w:t xml:space="preserve">Кол-во </w:t>
            </w:r>
            <w:r w:rsidR="002B4684" w:rsidRPr="00C73083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73083" w:rsidRDefault="001640C9">
            <w:pPr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73083" w:rsidRDefault="001640C9">
            <w:pPr>
              <w:jc w:val="center"/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594DE6" w:rsidRPr="00C73083" w:rsidTr="007A26C4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73083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73083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73083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73083" w:rsidRDefault="001640C9">
            <w:pPr>
              <w:jc w:val="center"/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73083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C73083">
              <w:rPr>
                <w:b/>
                <w:sz w:val="20"/>
                <w:szCs w:val="20"/>
              </w:rPr>
              <w:t>Практ</w:t>
            </w:r>
            <w:proofErr w:type="spellEnd"/>
            <w:r w:rsidRPr="00C73083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73083" w:rsidRDefault="001640C9">
            <w:pPr>
              <w:jc w:val="center"/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73083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73083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390252" w:rsidRPr="00C73083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390252" w:rsidP="005F54A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73083">
              <w:rPr>
                <w:sz w:val="20"/>
                <w:szCs w:val="20"/>
                <w:lang w:val="kk-KZ"/>
              </w:rPr>
              <w:t>VIYaA 2211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C6756C" w:rsidP="00B8772D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>Второй иностранный язык (В</w:t>
            </w:r>
            <w:proofErr w:type="gramStart"/>
            <w:r w:rsidR="00B8772D">
              <w:rPr>
                <w:bCs/>
                <w:sz w:val="20"/>
                <w:szCs w:val="20"/>
                <w:shd w:val="clear" w:color="auto" w:fill="FFFFFF"/>
              </w:rPr>
              <w:t>1</w:t>
            </w:r>
            <w:proofErr w:type="gramEnd"/>
            <w:r w:rsidR="00390252" w:rsidRPr="00C73083">
              <w:rPr>
                <w:bCs/>
                <w:sz w:val="20"/>
                <w:szCs w:val="20"/>
                <w:shd w:val="clear" w:color="auto" w:fill="FFFFFF"/>
              </w:rPr>
              <w:t>) (немецкий)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3902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3902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390252">
            <w:pPr>
              <w:jc w:val="center"/>
              <w:rPr>
                <w:sz w:val="20"/>
                <w:szCs w:val="20"/>
              </w:rPr>
            </w:pPr>
            <w:r w:rsidRPr="00C73083">
              <w:rPr>
                <w:sz w:val="20"/>
                <w:szCs w:val="20"/>
              </w:rPr>
              <w:t>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3902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390252">
            <w:pPr>
              <w:jc w:val="center"/>
              <w:rPr>
                <w:sz w:val="20"/>
                <w:szCs w:val="20"/>
              </w:rPr>
            </w:pPr>
            <w:r w:rsidRPr="00C73083">
              <w:rPr>
                <w:sz w:val="20"/>
                <w:szCs w:val="20"/>
              </w:rPr>
              <w:t>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39025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90252" w:rsidRPr="00C73083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390252">
            <w:pPr>
              <w:jc w:val="center"/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390252" w:rsidRPr="00C73083" w:rsidTr="005C25D5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3902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C73083"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390252">
            <w:pPr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390252">
            <w:pPr>
              <w:jc w:val="center"/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390252">
            <w:pPr>
              <w:jc w:val="center"/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390252">
            <w:pPr>
              <w:jc w:val="center"/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390252" w:rsidRPr="00C73083" w:rsidTr="00F04DD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3902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390252" w:rsidP="00C857D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3083">
              <w:rPr>
                <w:sz w:val="20"/>
                <w:szCs w:val="20"/>
              </w:rPr>
              <w:t>Практический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390252" w:rsidP="00C857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3083">
              <w:rPr>
                <w:sz w:val="20"/>
                <w:szCs w:val="20"/>
              </w:rPr>
              <w:t xml:space="preserve">- 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390252" w:rsidP="00C857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3083">
              <w:rPr>
                <w:sz w:val="20"/>
                <w:szCs w:val="20"/>
              </w:rPr>
              <w:t xml:space="preserve">традиционный 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390252" w:rsidP="00C857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3083">
              <w:rPr>
                <w:sz w:val="20"/>
                <w:szCs w:val="20"/>
              </w:rPr>
              <w:t>устный</w:t>
            </w:r>
          </w:p>
        </w:tc>
      </w:tr>
      <w:tr w:rsidR="00390252" w:rsidRPr="00C73083" w:rsidTr="007A26C4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390252">
            <w:pPr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Лектор</w:t>
            </w:r>
            <w:r w:rsidRPr="00C73083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C73083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390252" w:rsidP="00C857DA">
            <w:pPr>
              <w:jc w:val="both"/>
              <w:rPr>
                <w:sz w:val="20"/>
                <w:szCs w:val="20"/>
              </w:rPr>
            </w:pPr>
            <w:r w:rsidRPr="00C73083">
              <w:rPr>
                <w:sz w:val="20"/>
                <w:szCs w:val="20"/>
              </w:rPr>
              <w:t>Куратова О.А.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390252">
            <w:pPr>
              <w:jc w:val="center"/>
              <w:rPr>
                <w:sz w:val="20"/>
                <w:szCs w:val="20"/>
              </w:rPr>
            </w:pPr>
          </w:p>
        </w:tc>
      </w:tr>
      <w:tr w:rsidR="00390252" w:rsidRPr="00C73083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390252">
            <w:pPr>
              <w:rPr>
                <w:b/>
                <w:sz w:val="20"/>
                <w:szCs w:val="20"/>
                <w:lang w:val="kk-KZ"/>
              </w:rPr>
            </w:pPr>
            <w:r w:rsidRPr="00C73083">
              <w:rPr>
                <w:b/>
                <w:sz w:val="20"/>
                <w:szCs w:val="20"/>
              </w:rPr>
              <w:t>e-</w:t>
            </w:r>
            <w:proofErr w:type="spellStart"/>
            <w:r w:rsidRPr="00C73083">
              <w:rPr>
                <w:b/>
                <w:sz w:val="20"/>
                <w:szCs w:val="20"/>
              </w:rPr>
              <w:t>mail</w:t>
            </w:r>
            <w:proofErr w:type="spellEnd"/>
            <w:r w:rsidRPr="00C73083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A0357A" w:rsidP="00C857DA">
            <w:pPr>
              <w:jc w:val="both"/>
              <w:rPr>
                <w:sz w:val="20"/>
                <w:szCs w:val="20"/>
                <w:lang w:val="en-US"/>
              </w:rPr>
            </w:pPr>
            <w:hyperlink r:id="rId8" w:history="1">
              <w:r w:rsidR="00390252" w:rsidRPr="00C73083">
                <w:rPr>
                  <w:rStyle w:val="af9"/>
                  <w:sz w:val="20"/>
                  <w:szCs w:val="20"/>
                  <w:lang w:val="en-US"/>
                </w:rPr>
                <w:t>k-olga55@mail.ru</w:t>
              </w:r>
            </w:hyperlink>
            <w:r w:rsidR="00390252" w:rsidRPr="00C73083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3902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90252" w:rsidRPr="00C73083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390252">
            <w:pPr>
              <w:rPr>
                <w:b/>
                <w:sz w:val="20"/>
                <w:szCs w:val="20"/>
                <w:lang w:val="kk-KZ"/>
              </w:rPr>
            </w:pPr>
            <w:r w:rsidRPr="00C73083">
              <w:rPr>
                <w:b/>
                <w:sz w:val="20"/>
                <w:szCs w:val="20"/>
              </w:rPr>
              <w:t>Телефон</w:t>
            </w:r>
            <w:r w:rsidRPr="00C73083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390252" w:rsidP="00C857DA">
            <w:pPr>
              <w:jc w:val="both"/>
              <w:rPr>
                <w:sz w:val="20"/>
                <w:szCs w:val="20"/>
                <w:lang w:val="en-US"/>
              </w:rPr>
            </w:pPr>
            <w:r w:rsidRPr="00C73083">
              <w:rPr>
                <w:sz w:val="20"/>
                <w:szCs w:val="20"/>
                <w:lang w:val="en-US"/>
              </w:rPr>
              <w:t>+770</w:t>
            </w:r>
            <w:r w:rsidRPr="00C73083">
              <w:rPr>
                <w:sz w:val="20"/>
                <w:szCs w:val="20"/>
              </w:rPr>
              <w:t xml:space="preserve">77887338 </w:t>
            </w:r>
            <w:r w:rsidRPr="00C73083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3902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594DE6" w:rsidRPr="00C73083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594DE6" w:rsidRPr="00C73083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C73083" w:rsidRDefault="001640C9">
            <w:pPr>
              <w:jc w:val="center"/>
              <w:rPr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594DE6" w:rsidRPr="00C73083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95"/>
        <w:gridCol w:w="6095"/>
      </w:tblGrid>
      <w:tr w:rsidR="00916BF8" w:rsidRPr="00C73083" w:rsidTr="001E5771">
        <w:trPr>
          <w:trHeight w:val="626"/>
        </w:trPr>
        <w:tc>
          <w:tcPr>
            <w:tcW w:w="4395" w:type="dxa"/>
            <w:shd w:val="clear" w:color="auto" w:fill="auto"/>
          </w:tcPr>
          <w:p w:rsidR="00916BF8" w:rsidRPr="00C73083" w:rsidRDefault="00916BF8">
            <w:pPr>
              <w:jc w:val="center"/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6095" w:type="dxa"/>
            <w:shd w:val="clear" w:color="auto" w:fill="auto"/>
          </w:tcPr>
          <w:p w:rsidR="00916BF8" w:rsidRPr="00C73083" w:rsidRDefault="00916BF8">
            <w:pPr>
              <w:jc w:val="center"/>
              <w:rPr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C73083">
              <w:rPr>
                <w:b/>
                <w:sz w:val="20"/>
                <w:szCs w:val="20"/>
                <w:lang w:val="kk-KZ"/>
              </w:rPr>
              <w:t>*</w:t>
            </w:r>
            <w:r w:rsidRPr="00C73083">
              <w:rPr>
                <w:sz w:val="20"/>
                <w:szCs w:val="20"/>
              </w:rPr>
              <w:t xml:space="preserve"> </w:t>
            </w:r>
          </w:p>
          <w:p w:rsidR="00916BF8" w:rsidRPr="00C73083" w:rsidRDefault="00916BF8">
            <w:pPr>
              <w:jc w:val="center"/>
              <w:rPr>
                <w:b/>
                <w:sz w:val="20"/>
                <w:szCs w:val="20"/>
              </w:rPr>
            </w:pPr>
            <w:r w:rsidRPr="00C73083"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</w:tr>
      <w:tr w:rsidR="00390252" w:rsidRPr="00C73083" w:rsidTr="00916BF8">
        <w:trPr>
          <w:trHeight w:val="710"/>
        </w:trPr>
        <w:tc>
          <w:tcPr>
            <w:tcW w:w="4395" w:type="dxa"/>
            <w:vMerge w:val="restart"/>
            <w:shd w:val="clear" w:color="auto" w:fill="auto"/>
          </w:tcPr>
          <w:p w:rsidR="00390252" w:rsidRPr="00C73083" w:rsidRDefault="00390252" w:rsidP="00C857DA">
            <w:pPr>
              <w:rPr>
                <w:sz w:val="20"/>
                <w:szCs w:val="20"/>
                <w:lang w:val="kk-KZ"/>
              </w:rPr>
            </w:pPr>
            <w:r w:rsidRPr="00C73083">
              <w:rPr>
                <w:sz w:val="20"/>
                <w:szCs w:val="20"/>
              </w:rPr>
              <w:t xml:space="preserve">Сформировать </w:t>
            </w:r>
            <w:r w:rsidRPr="00C73083">
              <w:rPr>
                <w:sz w:val="20"/>
                <w:szCs w:val="20"/>
                <w:lang w:val="kk-KZ"/>
              </w:rPr>
              <w:t xml:space="preserve">социально-достаточную межкультурную коммуникативную компетенцию студентов по второму иностранному языку. Межкультурно-коммуникативная компетенция понимается как способность и готовность выпускника к иноязычному общению на межкультурном уровне. </w:t>
            </w:r>
          </w:p>
          <w:p w:rsidR="00390252" w:rsidRPr="00C73083" w:rsidRDefault="00390252" w:rsidP="00C857DA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6095" w:type="dxa"/>
            <w:shd w:val="clear" w:color="auto" w:fill="auto"/>
          </w:tcPr>
          <w:p w:rsidR="00390252" w:rsidRPr="00C73083" w:rsidRDefault="00390252" w:rsidP="00C857DA">
            <w:pPr>
              <w:rPr>
                <w:sz w:val="20"/>
                <w:szCs w:val="20"/>
                <w:lang w:val="kk-KZ"/>
              </w:rPr>
            </w:pPr>
            <w:r w:rsidRPr="00C73083">
              <w:rPr>
                <w:b/>
                <w:sz w:val="20"/>
                <w:szCs w:val="20"/>
                <w:lang w:val="kk-KZ"/>
              </w:rPr>
              <w:t>РО1</w:t>
            </w:r>
            <w:r w:rsidRPr="00C73083">
              <w:rPr>
                <w:sz w:val="20"/>
                <w:szCs w:val="20"/>
                <w:lang w:val="kk-KZ"/>
              </w:rPr>
              <w:t>. Владеть диалогической речью: ритуализированным диалогом; диалогом-обменом информацией, мнениями (беседа), диалог-опросом (интервью), дискуссией (полиглот);</w:t>
            </w:r>
          </w:p>
          <w:p w:rsidR="00390252" w:rsidRPr="00C73083" w:rsidRDefault="00390252" w:rsidP="00C857DA">
            <w:pPr>
              <w:rPr>
                <w:sz w:val="20"/>
                <w:szCs w:val="20"/>
                <w:lang w:val="kk-KZ"/>
              </w:rPr>
            </w:pPr>
          </w:p>
        </w:tc>
      </w:tr>
      <w:tr w:rsidR="00390252" w:rsidRPr="00C73083" w:rsidTr="00916BF8">
        <w:trPr>
          <w:trHeight w:val="710"/>
        </w:trPr>
        <w:tc>
          <w:tcPr>
            <w:tcW w:w="4395" w:type="dxa"/>
            <w:vMerge/>
            <w:shd w:val="clear" w:color="auto" w:fill="auto"/>
          </w:tcPr>
          <w:p w:rsidR="00390252" w:rsidRPr="00C73083" w:rsidRDefault="003902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390252" w:rsidRPr="00C73083" w:rsidRDefault="00390252" w:rsidP="00C857DA">
            <w:pPr>
              <w:rPr>
                <w:sz w:val="20"/>
                <w:szCs w:val="20"/>
                <w:lang w:val="kk-KZ"/>
              </w:rPr>
            </w:pPr>
            <w:r w:rsidRPr="00C73083">
              <w:rPr>
                <w:b/>
                <w:sz w:val="20"/>
                <w:szCs w:val="20"/>
                <w:lang w:val="kk-KZ" w:eastAsia="ar-SA"/>
              </w:rPr>
              <w:t>РО 2</w:t>
            </w:r>
            <w:r w:rsidRPr="00C73083">
              <w:rPr>
                <w:sz w:val="20"/>
                <w:szCs w:val="20"/>
                <w:lang w:val="kk-KZ" w:eastAsia="ar-SA"/>
              </w:rPr>
              <w:t>. В</w:t>
            </w:r>
            <w:r w:rsidRPr="00C73083">
              <w:rPr>
                <w:sz w:val="20"/>
                <w:szCs w:val="20"/>
                <w:lang w:val="kk-KZ"/>
              </w:rPr>
              <w:t>ладеть подготовленной монологической речью в виде сообщения и доклада, а также неподготовленной монологической речью.</w:t>
            </w:r>
          </w:p>
          <w:p w:rsidR="00390252" w:rsidRPr="00C73083" w:rsidRDefault="00390252" w:rsidP="00C857DA">
            <w:pPr>
              <w:rPr>
                <w:sz w:val="20"/>
                <w:szCs w:val="20"/>
                <w:lang w:val="kk-KZ" w:eastAsia="ar-SA"/>
              </w:rPr>
            </w:pPr>
          </w:p>
        </w:tc>
      </w:tr>
      <w:tr w:rsidR="00390252" w:rsidRPr="00C73083" w:rsidTr="00916BF8">
        <w:trPr>
          <w:trHeight w:val="710"/>
        </w:trPr>
        <w:tc>
          <w:tcPr>
            <w:tcW w:w="4395" w:type="dxa"/>
            <w:vMerge/>
            <w:shd w:val="clear" w:color="auto" w:fill="auto"/>
          </w:tcPr>
          <w:p w:rsidR="00390252" w:rsidRPr="00C73083" w:rsidRDefault="003902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390252" w:rsidRPr="00C73083" w:rsidRDefault="00390252" w:rsidP="00C857DA">
            <w:pPr>
              <w:rPr>
                <w:sz w:val="20"/>
                <w:szCs w:val="20"/>
                <w:lang w:val="kk-KZ"/>
              </w:rPr>
            </w:pPr>
            <w:r w:rsidRPr="00C73083">
              <w:rPr>
                <w:b/>
                <w:sz w:val="20"/>
                <w:szCs w:val="20"/>
                <w:lang w:eastAsia="ar-SA"/>
              </w:rPr>
              <w:t>РО 3</w:t>
            </w:r>
            <w:r w:rsidRPr="00C73083">
              <w:rPr>
                <w:sz w:val="20"/>
                <w:szCs w:val="20"/>
                <w:lang w:eastAsia="ar-SA"/>
              </w:rPr>
              <w:t xml:space="preserve">. </w:t>
            </w:r>
            <w:r w:rsidRPr="00C73083">
              <w:rPr>
                <w:sz w:val="20"/>
                <w:szCs w:val="20"/>
                <w:lang w:val="kk-KZ"/>
              </w:rPr>
              <w:t>Развить технические навыки и умения чтения и извлечения из текста информации (ознакомительное, изучающее  чтение).</w:t>
            </w:r>
          </w:p>
          <w:p w:rsidR="00390252" w:rsidRPr="00C73083" w:rsidRDefault="00390252" w:rsidP="00C857DA">
            <w:pPr>
              <w:rPr>
                <w:sz w:val="20"/>
                <w:szCs w:val="20"/>
                <w:lang w:val="kk-KZ" w:eastAsia="ar-SA"/>
              </w:rPr>
            </w:pPr>
          </w:p>
        </w:tc>
      </w:tr>
      <w:tr w:rsidR="00390252" w:rsidRPr="00C73083" w:rsidTr="00916BF8">
        <w:trPr>
          <w:trHeight w:val="710"/>
        </w:trPr>
        <w:tc>
          <w:tcPr>
            <w:tcW w:w="4395" w:type="dxa"/>
            <w:vMerge/>
            <w:shd w:val="clear" w:color="auto" w:fill="auto"/>
          </w:tcPr>
          <w:p w:rsidR="00390252" w:rsidRPr="00C73083" w:rsidRDefault="003902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390252" w:rsidRPr="00C73083" w:rsidRDefault="00390252" w:rsidP="00C857DA">
            <w:pPr>
              <w:rPr>
                <w:sz w:val="20"/>
                <w:szCs w:val="20"/>
                <w:lang w:val="kk-KZ"/>
              </w:rPr>
            </w:pPr>
            <w:r w:rsidRPr="00C73083">
              <w:rPr>
                <w:b/>
                <w:sz w:val="20"/>
                <w:szCs w:val="20"/>
                <w:lang w:eastAsia="ar-SA"/>
              </w:rPr>
              <w:t>РО 4</w:t>
            </w:r>
            <w:r w:rsidRPr="00C73083">
              <w:rPr>
                <w:sz w:val="20"/>
                <w:szCs w:val="20"/>
                <w:lang w:eastAsia="ar-SA"/>
              </w:rPr>
              <w:t xml:space="preserve">. </w:t>
            </w:r>
            <w:r w:rsidR="005F54A4" w:rsidRPr="00C73083">
              <w:rPr>
                <w:sz w:val="20"/>
                <w:szCs w:val="20"/>
                <w:lang w:val="kk-KZ"/>
              </w:rPr>
              <w:t>Закрепить языковые</w:t>
            </w:r>
            <w:r w:rsidRPr="00C73083">
              <w:rPr>
                <w:sz w:val="20"/>
                <w:szCs w:val="20"/>
                <w:lang w:val="kk-KZ"/>
              </w:rPr>
              <w:t xml:space="preserve"> форм</w:t>
            </w:r>
            <w:r w:rsidR="005F54A4" w:rsidRPr="00C73083">
              <w:rPr>
                <w:sz w:val="20"/>
                <w:szCs w:val="20"/>
                <w:lang w:val="kk-KZ"/>
              </w:rPr>
              <w:t>ы и речевые образцы, позволяющие</w:t>
            </w:r>
            <w:r w:rsidRPr="00C73083">
              <w:rPr>
                <w:sz w:val="20"/>
                <w:szCs w:val="20"/>
                <w:lang w:val="kk-KZ"/>
              </w:rPr>
              <w:t xml:space="preserve"> правильно выражать мысли на иностранном языке.</w:t>
            </w:r>
          </w:p>
          <w:p w:rsidR="00390252" w:rsidRPr="00C73083" w:rsidRDefault="00390252" w:rsidP="00C857DA">
            <w:pPr>
              <w:shd w:val="clear" w:color="auto" w:fill="FFFFFF"/>
              <w:rPr>
                <w:sz w:val="20"/>
                <w:szCs w:val="20"/>
                <w:lang w:val="kk-KZ"/>
              </w:rPr>
            </w:pPr>
          </w:p>
        </w:tc>
      </w:tr>
      <w:tr w:rsidR="00390252" w:rsidRPr="00C73083" w:rsidTr="00916BF8">
        <w:trPr>
          <w:trHeight w:val="710"/>
        </w:trPr>
        <w:tc>
          <w:tcPr>
            <w:tcW w:w="4395" w:type="dxa"/>
            <w:vMerge/>
            <w:shd w:val="clear" w:color="auto" w:fill="auto"/>
          </w:tcPr>
          <w:p w:rsidR="00390252" w:rsidRPr="00C73083" w:rsidRDefault="003902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390252" w:rsidRPr="00C73083" w:rsidRDefault="00390252" w:rsidP="00C857DA">
            <w:pPr>
              <w:rPr>
                <w:sz w:val="20"/>
                <w:szCs w:val="20"/>
                <w:lang w:val="kk-KZ"/>
              </w:rPr>
            </w:pPr>
            <w:r w:rsidRPr="00C73083">
              <w:rPr>
                <w:b/>
                <w:sz w:val="20"/>
                <w:szCs w:val="20"/>
                <w:lang w:eastAsia="ar-SA"/>
              </w:rPr>
              <w:t xml:space="preserve">РО 5. </w:t>
            </w:r>
            <w:r w:rsidRPr="00C73083">
              <w:rPr>
                <w:sz w:val="20"/>
                <w:szCs w:val="20"/>
                <w:lang w:val="kk-KZ"/>
              </w:rPr>
              <w:t>Владеть приемами работы с  грамматикой, лексикой, необходимыми для будущей педагогической деятельности.</w:t>
            </w:r>
          </w:p>
          <w:p w:rsidR="00390252" w:rsidRPr="00C73083" w:rsidRDefault="00390252" w:rsidP="00C857DA">
            <w:pPr>
              <w:rPr>
                <w:b/>
                <w:sz w:val="20"/>
                <w:szCs w:val="20"/>
                <w:lang w:val="kk-KZ" w:eastAsia="ar-SA"/>
              </w:rPr>
            </w:pPr>
          </w:p>
        </w:tc>
      </w:tr>
      <w:tr w:rsidR="004F6DA9" w:rsidRPr="00C73083" w:rsidTr="00916BF8">
        <w:trPr>
          <w:trHeight w:val="28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DA9" w:rsidRPr="00C73083" w:rsidRDefault="004F6DA9">
            <w:pPr>
              <w:rPr>
                <w:b/>
                <w:sz w:val="20"/>
                <w:szCs w:val="20"/>
              </w:rPr>
            </w:pPr>
            <w:proofErr w:type="spellStart"/>
            <w:r w:rsidRPr="00C73083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C7308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6DA9" w:rsidRPr="00C73083" w:rsidRDefault="00B8772D" w:rsidP="00C857DA">
            <w:pPr>
              <w:rPr>
                <w:sz w:val="20"/>
                <w:szCs w:val="20"/>
              </w:rPr>
            </w:pPr>
            <w:r w:rsidRPr="00C73083"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 xml:space="preserve">торой иностранный язык </w:t>
            </w:r>
            <w:r w:rsidR="00F62D41">
              <w:rPr>
                <w:color w:val="000000"/>
                <w:sz w:val="20"/>
                <w:szCs w:val="20"/>
              </w:rPr>
              <w:t>(А</w:t>
            </w:r>
            <w:proofErr w:type="gramStart"/>
            <w:r w:rsidR="00F62D41">
              <w:rPr>
                <w:color w:val="000000"/>
                <w:sz w:val="20"/>
                <w:szCs w:val="20"/>
              </w:rPr>
              <w:t>1</w:t>
            </w:r>
            <w:proofErr w:type="gramEnd"/>
            <w:r w:rsidR="00F62D41">
              <w:rPr>
                <w:color w:val="000000"/>
                <w:sz w:val="20"/>
                <w:szCs w:val="20"/>
              </w:rPr>
              <w:t>,А2)</w:t>
            </w:r>
          </w:p>
        </w:tc>
      </w:tr>
      <w:tr w:rsidR="004F6DA9" w:rsidRPr="00C73083" w:rsidTr="00916BF8">
        <w:trPr>
          <w:trHeight w:val="28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DA9" w:rsidRPr="00C73083" w:rsidRDefault="004F6DA9">
            <w:pPr>
              <w:rPr>
                <w:b/>
                <w:sz w:val="20"/>
                <w:szCs w:val="20"/>
              </w:rPr>
            </w:pPr>
            <w:proofErr w:type="spellStart"/>
            <w:r w:rsidRPr="00C73083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DA9" w:rsidRPr="00C73083" w:rsidRDefault="004F6DA9" w:rsidP="00C857DA">
            <w:pPr>
              <w:rPr>
                <w:sz w:val="20"/>
                <w:szCs w:val="20"/>
              </w:rPr>
            </w:pPr>
            <w:r w:rsidRPr="00C73083">
              <w:rPr>
                <w:color w:val="000000"/>
                <w:sz w:val="20"/>
                <w:szCs w:val="20"/>
              </w:rPr>
              <w:t>В</w:t>
            </w:r>
            <w:r w:rsidR="00F62D41">
              <w:rPr>
                <w:color w:val="000000"/>
                <w:sz w:val="20"/>
                <w:szCs w:val="20"/>
              </w:rPr>
              <w:t>торой иностранный язык (</w:t>
            </w:r>
            <w:r w:rsidR="00B8772D">
              <w:rPr>
                <w:color w:val="000000"/>
                <w:sz w:val="20"/>
                <w:szCs w:val="20"/>
              </w:rPr>
              <w:t>В</w:t>
            </w:r>
            <w:proofErr w:type="gramStart"/>
            <w:r w:rsidR="00B8772D">
              <w:rPr>
                <w:color w:val="000000"/>
                <w:sz w:val="20"/>
                <w:szCs w:val="20"/>
              </w:rPr>
              <w:t>2</w:t>
            </w:r>
            <w:proofErr w:type="gramEnd"/>
            <w:r w:rsidRPr="00C73083">
              <w:rPr>
                <w:color w:val="000000"/>
                <w:sz w:val="20"/>
                <w:szCs w:val="20"/>
              </w:rPr>
              <w:t>)</w:t>
            </w:r>
          </w:p>
        </w:tc>
      </w:tr>
      <w:tr w:rsidR="00390252" w:rsidRPr="00B8772D" w:rsidTr="005F54A4">
        <w:trPr>
          <w:trHeight w:val="27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390252">
            <w:pPr>
              <w:rPr>
                <w:b/>
                <w:sz w:val="20"/>
                <w:szCs w:val="20"/>
                <w:lang w:val="kk-KZ"/>
              </w:rPr>
            </w:pPr>
            <w:r w:rsidRPr="00C73083">
              <w:rPr>
                <w:b/>
                <w:sz w:val="20"/>
                <w:szCs w:val="20"/>
              </w:rPr>
              <w:t>Литература и ресурсы</w:t>
            </w:r>
            <w:r w:rsidRPr="00C73083">
              <w:rPr>
                <w:b/>
                <w:sz w:val="20"/>
                <w:szCs w:val="20"/>
                <w:lang w:val="kk-KZ"/>
              </w:rPr>
              <w:t>**</w:t>
            </w:r>
          </w:p>
          <w:p w:rsidR="00390252" w:rsidRPr="00C73083" w:rsidRDefault="00390252" w:rsidP="00E17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C73083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390252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de-DE"/>
              </w:rPr>
            </w:pPr>
            <w:r w:rsidRPr="00C73083">
              <w:rPr>
                <w:sz w:val="20"/>
                <w:szCs w:val="20"/>
              </w:rPr>
              <w:t>Литература</w:t>
            </w:r>
          </w:p>
          <w:p w:rsidR="004F6DA9" w:rsidRPr="00C73083" w:rsidRDefault="004F6DA9" w:rsidP="004F6DA9">
            <w:pPr>
              <w:pStyle w:val="aff"/>
              <w:rPr>
                <w:sz w:val="20"/>
                <w:szCs w:val="20"/>
                <w:lang w:val="de-DE"/>
              </w:rPr>
            </w:pPr>
            <w:r w:rsidRPr="00C73083">
              <w:rPr>
                <w:sz w:val="20"/>
                <w:szCs w:val="20"/>
                <w:lang w:val="de-DE"/>
              </w:rPr>
              <w:t xml:space="preserve">1. Themen aktuell </w:t>
            </w:r>
            <w:r w:rsidRPr="00C73083">
              <w:rPr>
                <w:sz w:val="20"/>
                <w:szCs w:val="20"/>
              </w:rPr>
              <w:t>В</w:t>
            </w:r>
            <w:r w:rsidR="00B8772D" w:rsidRPr="00B8772D">
              <w:rPr>
                <w:sz w:val="20"/>
                <w:szCs w:val="20"/>
                <w:lang w:val="de-DE"/>
              </w:rPr>
              <w:t>1</w:t>
            </w:r>
            <w:r w:rsidRPr="00C73083">
              <w:rPr>
                <w:sz w:val="20"/>
                <w:szCs w:val="20"/>
                <w:lang w:val="de-DE"/>
              </w:rPr>
              <w:t xml:space="preserve"> (Kursbuch und Arbeitsbuch), </w:t>
            </w:r>
            <w:proofErr w:type="spellStart"/>
            <w:r w:rsidRPr="00C73083">
              <w:rPr>
                <w:sz w:val="20"/>
                <w:szCs w:val="20"/>
                <w:lang w:val="de-DE"/>
              </w:rPr>
              <w:t>Hueber</w:t>
            </w:r>
            <w:proofErr w:type="spellEnd"/>
            <w:r w:rsidRPr="00C73083">
              <w:rPr>
                <w:sz w:val="20"/>
                <w:szCs w:val="20"/>
                <w:lang w:val="de-DE"/>
              </w:rPr>
              <w:t xml:space="preserve"> Verlag, 2016.</w:t>
            </w:r>
          </w:p>
          <w:p w:rsidR="004F6DA9" w:rsidRPr="00C73083" w:rsidRDefault="004F6DA9" w:rsidP="004F6DA9">
            <w:pPr>
              <w:pStyle w:val="aff"/>
              <w:rPr>
                <w:sz w:val="20"/>
                <w:szCs w:val="20"/>
                <w:lang w:val="de-DE"/>
              </w:rPr>
            </w:pPr>
            <w:r w:rsidRPr="00C73083">
              <w:rPr>
                <w:sz w:val="20"/>
                <w:szCs w:val="20"/>
                <w:lang w:val="de-DE"/>
              </w:rPr>
              <w:t xml:space="preserve">2. Netzwerk </w:t>
            </w:r>
            <w:r w:rsidRPr="00C73083">
              <w:rPr>
                <w:sz w:val="20"/>
                <w:szCs w:val="20"/>
              </w:rPr>
              <w:t>В</w:t>
            </w:r>
            <w:r w:rsidR="00B8772D" w:rsidRPr="00B8772D">
              <w:rPr>
                <w:sz w:val="20"/>
                <w:szCs w:val="20"/>
                <w:lang w:val="de-DE"/>
              </w:rPr>
              <w:t>1</w:t>
            </w:r>
            <w:r w:rsidRPr="00C73083">
              <w:rPr>
                <w:sz w:val="20"/>
                <w:szCs w:val="20"/>
                <w:lang w:val="de-DE"/>
              </w:rPr>
              <w:t xml:space="preserve"> (Kursbuch und Arbeitsbuch), Langenscheidt, 2016.</w:t>
            </w:r>
          </w:p>
          <w:p w:rsidR="004F6DA9" w:rsidRPr="00C73083" w:rsidRDefault="004F6DA9" w:rsidP="004F6DA9">
            <w:pPr>
              <w:pStyle w:val="aff"/>
              <w:rPr>
                <w:sz w:val="20"/>
                <w:szCs w:val="20"/>
                <w:lang w:val="de-DE"/>
              </w:rPr>
            </w:pPr>
            <w:r w:rsidRPr="00C73083">
              <w:rPr>
                <w:sz w:val="20"/>
                <w:szCs w:val="20"/>
                <w:lang w:val="de-DE"/>
              </w:rPr>
              <w:t xml:space="preserve">3. Optimal  </w:t>
            </w:r>
            <w:r w:rsidRPr="00C73083">
              <w:rPr>
                <w:sz w:val="20"/>
                <w:szCs w:val="20"/>
              </w:rPr>
              <w:t>В</w:t>
            </w:r>
            <w:r w:rsidR="00B8772D" w:rsidRPr="00B8772D">
              <w:rPr>
                <w:sz w:val="20"/>
                <w:szCs w:val="20"/>
                <w:lang w:val="de-DE"/>
              </w:rPr>
              <w:t>1</w:t>
            </w:r>
            <w:r w:rsidRPr="00C73083">
              <w:rPr>
                <w:sz w:val="20"/>
                <w:szCs w:val="20"/>
                <w:lang w:val="de-DE"/>
              </w:rPr>
              <w:t xml:space="preserve"> (Kursbuch und Arbeitsbuch), Langenscheidt, Berlin und München, 2018.</w:t>
            </w:r>
          </w:p>
          <w:p w:rsidR="004F6DA9" w:rsidRPr="00C73083" w:rsidRDefault="004F6DA9" w:rsidP="004F6DA9">
            <w:pPr>
              <w:pStyle w:val="aff"/>
              <w:rPr>
                <w:sz w:val="20"/>
                <w:szCs w:val="20"/>
              </w:rPr>
            </w:pPr>
            <w:r w:rsidRPr="00C73083">
              <w:rPr>
                <w:sz w:val="20"/>
                <w:szCs w:val="20"/>
                <w:shd w:val="clear" w:color="auto" w:fill="FFFFFF"/>
              </w:rPr>
              <w:t xml:space="preserve">4. </w:t>
            </w:r>
            <w:proofErr w:type="spellStart"/>
            <w:r w:rsidRPr="00C73083">
              <w:rPr>
                <w:sz w:val="20"/>
                <w:szCs w:val="20"/>
              </w:rPr>
              <w:t>Б.М.Завъялова</w:t>
            </w:r>
            <w:proofErr w:type="spellEnd"/>
            <w:r w:rsidRPr="00C73083">
              <w:rPr>
                <w:sz w:val="20"/>
                <w:szCs w:val="20"/>
              </w:rPr>
              <w:t>. Практический курс немецкого языка. «</w:t>
            </w:r>
            <w:proofErr w:type="spellStart"/>
            <w:r w:rsidRPr="00C73083">
              <w:rPr>
                <w:sz w:val="20"/>
                <w:szCs w:val="20"/>
              </w:rPr>
              <w:t>Юрайт</w:t>
            </w:r>
            <w:proofErr w:type="gramStart"/>
            <w:r w:rsidRPr="00C73083">
              <w:rPr>
                <w:sz w:val="20"/>
                <w:szCs w:val="20"/>
              </w:rPr>
              <w:t>»М</w:t>
            </w:r>
            <w:proofErr w:type="gramEnd"/>
            <w:r w:rsidRPr="00C73083">
              <w:rPr>
                <w:sz w:val="20"/>
                <w:szCs w:val="20"/>
              </w:rPr>
              <w:t>осква</w:t>
            </w:r>
            <w:proofErr w:type="spellEnd"/>
            <w:r w:rsidRPr="00C73083">
              <w:rPr>
                <w:sz w:val="20"/>
                <w:szCs w:val="20"/>
              </w:rPr>
              <w:t>,  2017.</w:t>
            </w:r>
          </w:p>
          <w:p w:rsidR="004F6DA9" w:rsidRPr="00C73083" w:rsidRDefault="004F6DA9" w:rsidP="004F6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shd w:val="clear" w:color="auto" w:fill="FFFFFF"/>
              </w:rPr>
            </w:pPr>
            <w:r w:rsidRPr="00C73083">
              <w:rPr>
                <w:sz w:val="20"/>
                <w:szCs w:val="20"/>
              </w:rPr>
              <w:t xml:space="preserve">5. </w:t>
            </w:r>
            <w:proofErr w:type="spellStart"/>
            <w:r w:rsidRPr="00C73083">
              <w:rPr>
                <w:sz w:val="20"/>
                <w:szCs w:val="20"/>
              </w:rPr>
              <w:t>В.С.Попов</w:t>
            </w:r>
            <w:proofErr w:type="spellEnd"/>
            <w:r w:rsidRPr="00C73083">
              <w:rPr>
                <w:sz w:val="20"/>
                <w:szCs w:val="20"/>
              </w:rPr>
              <w:t xml:space="preserve">. 222 правила современного немецкого языка. </w:t>
            </w:r>
            <w:proofErr w:type="spellStart"/>
            <w:r w:rsidRPr="00C73083">
              <w:rPr>
                <w:sz w:val="20"/>
                <w:szCs w:val="20"/>
              </w:rPr>
              <w:t>Гум</w:t>
            </w:r>
            <w:proofErr w:type="spellEnd"/>
            <w:r w:rsidRPr="00C73083">
              <w:rPr>
                <w:sz w:val="20"/>
                <w:szCs w:val="20"/>
              </w:rPr>
              <w:t>. Изд. Центр «</w:t>
            </w:r>
            <w:proofErr w:type="spellStart"/>
            <w:r w:rsidRPr="00C73083">
              <w:rPr>
                <w:sz w:val="20"/>
                <w:szCs w:val="20"/>
              </w:rPr>
              <w:t>Владос</w:t>
            </w:r>
            <w:proofErr w:type="spellEnd"/>
            <w:r w:rsidRPr="00C73083">
              <w:rPr>
                <w:sz w:val="20"/>
                <w:szCs w:val="20"/>
              </w:rPr>
              <w:t>», 2017.</w:t>
            </w:r>
            <w:r w:rsidRPr="00C73083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  <w:p w:rsidR="005F54A4" w:rsidRPr="00C73083" w:rsidRDefault="005F54A4" w:rsidP="004F6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:rsidR="00390252" w:rsidRPr="00C73083" w:rsidRDefault="00390252" w:rsidP="004F6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73083">
              <w:rPr>
                <w:sz w:val="20"/>
                <w:szCs w:val="20"/>
              </w:rPr>
              <w:t xml:space="preserve">Интернет ресурсы </w:t>
            </w:r>
          </w:p>
          <w:p w:rsidR="004F6DA9" w:rsidRPr="00C73083" w:rsidRDefault="00390252" w:rsidP="004F6DA9">
            <w:pPr>
              <w:autoSpaceDE w:val="0"/>
              <w:autoSpaceDN w:val="0"/>
              <w:adjustRightInd w:val="0"/>
              <w:spacing w:after="27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C73083">
              <w:rPr>
                <w:sz w:val="20"/>
                <w:szCs w:val="20"/>
              </w:rPr>
              <w:t xml:space="preserve">1. </w:t>
            </w:r>
            <w:hyperlink r:id="rId9" w:history="1">
              <w:r w:rsidR="004F6DA9" w:rsidRPr="00C73083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C73083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4F6DA9" w:rsidRPr="00C73083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>2.</w:t>
            </w:r>
            <w:r w:rsidR="00503EED">
              <w:rPr>
                <w:sz w:val="20"/>
                <w:szCs w:val="20"/>
                <w:shd w:val="clear" w:color="auto" w:fill="FFFFFF"/>
                <w:lang w:val="kk-KZ"/>
              </w:rPr>
              <w:t>http://www.profiz.ru/sr/7_2020</w:t>
            </w:r>
            <w:r w:rsidR="004F6DA9" w:rsidRPr="00C73083">
              <w:rPr>
                <w:sz w:val="20"/>
                <w:szCs w:val="20"/>
                <w:shd w:val="clear" w:color="auto" w:fill="FFFFFF"/>
                <w:lang w:val="kk-KZ"/>
              </w:rPr>
              <w:t>/formy_registracii_dokov. </w:t>
            </w:r>
          </w:p>
          <w:p w:rsidR="00390252" w:rsidRPr="00C73083" w:rsidRDefault="004F6DA9" w:rsidP="005F54A4">
            <w:pPr>
              <w:autoSpaceDE w:val="0"/>
              <w:autoSpaceDN w:val="0"/>
              <w:adjustRightInd w:val="0"/>
              <w:spacing w:after="27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C73083">
              <w:rPr>
                <w:sz w:val="20"/>
                <w:szCs w:val="20"/>
                <w:shd w:val="clear" w:color="auto" w:fill="FFFFFF"/>
                <w:lang w:val="kk-KZ"/>
              </w:rPr>
              <w:t>3. http://www.msu.ru/entrance/.</w:t>
            </w:r>
          </w:p>
        </w:tc>
      </w:tr>
    </w:tbl>
    <w:p w:rsidR="00594DE6" w:rsidRPr="00C73083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Style w:val="ae"/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363"/>
      </w:tblGrid>
      <w:tr w:rsidR="00594DE6" w:rsidRPr="00C73083" w:rsidTr="001E5771">
        <w:trPr>
          <w:trHeight w:val="288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C73083" w:rsidRDefault="001640C9">
            <w:pPr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lastRenderedPageBreak/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C73083" w:rsidRDefault="001640C9">
            <w:pPr>
              <w:jc w:val="both"/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594DE6" w:rsidRPr="00C73083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C73083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  <w:r w:rsidR="00080984" w:rsidRPr="00C73083">
              <w:rPr>
                <w:color w:val="FF0000"/>
                <w:sz w:val="20"/>
                <w:szCs w:val="20"/>
              </w:rPr>
              <w:t xml:space="preserve"> </w:t>
            </w:r>
          </w:p>
          <w:p w:rsidR="00594DE6" w:rsidRPr="00C73083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 xml:space="preserve">ВНИМАНИЕ! </w:t>
            </w:r>
            <w:r w:rsidRPr="00C73083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C73083">
              <w:rPr>
                <w:sz w:val="20"/>
                <w:szCs w:val="20"/>
              </w:rPr>
              <w:t>дедлайнов</w:t>
            </w:r>
            <w:proofErr w:type="spellEnd"/>
            <w:r w:rsidRPr="00C73083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C73083">
              <w:rPr>
                <w:sz w:val="20"/>
                <w:szCs w:val="20"/>
              </w:rPr>
              <w:t>Дедлайн</w:t>
            </w:r>
            <w:proofErr w:type="spellEnd"/>
            <w:r w:rsidRPr="00C73083">
              <w:rPr>
                <w:sz w:val="20"/>
                <w:szCs w:val="20"/>
              </w:rPr>
              <w:t xml:space="preserve"> каждого задания </w:t>
            </w:r>
            <w:proofErr w:type="gramStart"/>
            <w:r w:rsidRPr="00C73083">
              <w:rPr>
                <w:sz w:val="20"/>
                <w:szCs w:val="20"/>
              </w:rPr>
              <w:t>указан</w:t>
            </w:r>
            <w:proofErr w:type="gramEnd"/>
            <w:r w:rsidRPr="00C73083">
              <w:rPr>
                <w:sz w:val="20"/>
                <w:szCs w:val="20"/>
              </w:rPr>
              <w:t xml:space="preserve"> в календаре (графике) реализации содержания учебного курса, а также в МООК.</w:t>
            </w:r>
            <w:r w:rsidR="00080984" w:rsidRPr="00C73083">
              <w:rPr>
                <w:sz w:val="20"/>
                <w:szCs w:val="20"/>
              </w:rPr>
              <w:t xml:space="preserve"> </w:t>
            </w:r>
          </w:p>
          <w:p w:rsidR="00594DE6" w:rsidRPr="00C73083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 w:rsidRPr="00C73083">
              <w:rPr>
                <w:b/>
                <w:color w:val="000000"/>
                <w:sz w:val="20"/>
                <w:szCs w:val="20"/>
              </w:rPr>
              <w:t>Академические ценности:</w:t>
            </w:r>
          </w:p>
          <w:p w:rsidR="00594DE6" w:rsidRPr="00C73083" w:rsidRDefault="001640C9">
            <w:pPr>
              <w:jc w:val="both"/>
              <w:rPr>
                <w:sz w:val="20"/>
                <w:szCs w:val="20"/>
              </w:rPr>
            </w:pPr>
            <w:r w:rsidRPr="00C73083">
              <w:rPr>
                <w:sz w:val="20"/>
                <w:szCs w:val="20"/>
              </w:rPr>
              <w:t xml:space="preserve">Практические/лабораторные занятия, СРС должна носить самостоятельный, творческий характер. </w:t>
            </w:r>
            <w:proofErr w:type="gramStart"/>
            <w:r w:rsidRPr="00C73083">
              <w:rPr>
                <w:sz w:val="20"/>
                <w:szCs w:val="20"/>
              </w:rPr>
              <w:t>Недопустимы</w:t>
            </w:r>
            <w:proofErr w:type="gramEnd"/>
            <w:r w:rsidRPr="00C73083">
              <w:rPr>
                <w:sz w:val="20"/>
                <w:szCs w:val="20"/>
              </w:rPr>
              <w:t xml:space="preserve"> плагиат, подлог, использование шпаргалок, списывание на всех этапах контроля.</w:t>
            </w:r>
          </w:p>
          <w:p w:rsidR="00594DE6" w:rsidRPr="00C73083" w:rsidRDefault="001640C9">
            <w:pPr>
              <w:jc w:val="both"/>
              <w:rPr>
                <w:sz w:val="20"/>
                <w:szCs w:val="20"/>
              </w:rPr>
            </w:pPr>
            <w:r w:rsidRPr="00C73083">
              <w:rPr>
                <w:sz w:val="20"/>
                <w:szCs w:val="20"/>
              </w:rPr>
              <w:t>Студенты с ограниченными возможностями могут получать консультационную помощь по</w:t>
            </w:r>
            <w:r w:rsidR="003E6E0D" w:rsidRPr="00C73083">
              <w:rPr>
                <w:sz w:val="20"/>
                <w:szCs w:val="20"/>
              </w:rPr>
              <w:t xml:space="preserve"> </w:t>
            </w:r>
            <w:r w:rsidR="00923E03" w:rsidRPr="00C73083">
              <w:rPr>
                <w:sz w:val="20"/>
                <w:szCs w:val="20"/>
              </w:rPr>
              <w:t xml:space="preserve">телефону и по </w:t>
            </w:r>
            <w:r w:rsidRPr="00C73083">
              <w:rPr>
                <w:sz w:val="20"/>
                <w:szCs w:val="20"/>
              </w:rPr>
              <w:t xml:space="preserve"> е-адресу </w:t>
            </w:r>
            <w:hyperlink r:id="rId10" w:history="1">
              <w:r w:rsidR="004F6DA9" w:rsidRPr="00C73083">
                <w:rPr>
                  <w:rStyle w:val="af9"/>
                  <w:sz w:val="20"/>
                  <w:szCs w:val="20"/>
                  <w:lang w:eastAsia="ar-SA"/>
                </w:rPr>
                <w:t xml:space="preserve"> </w:t>
              </w:r>
              <w:r w:rsidR="004F6DA9" w:rsidRPr="00C73083">
                <w:rPr>
                  <w:rStyle w:val="af9"/>
                  <w:sz w:val="20"/>
                  <w:szCs w:val="20"/>
                  <w:lang w:val="en-US" w:eastAsia="ar-SA"/>
                </w:rPr>
                <w:t>k</w:t>
              </w:r>
              <w:r w:rsidR="004F6DA9" w:rsidRPr="00C73083">
                <w:rPr>
                  <w:rStyle w:val="af9"/>
                  <w:sz w:val="20"/>
                  <w:szCs w:val="20"/>
                  <w:lang w:eastAsia="ar-SA"/>
                </w:rPr>
                <w:t>-</w:t>
              </w:r>
              <w:r w:rsidR="004F6DA9" w:rsidRPr="00C73083">
                <w:rPr>
                  <w:rStyle w:val="af9"/>
                  <w:sz w:val="20"/>
                  <w:szCs w:val="20"/>
                  <w:lang w:val="en-US" w:eastAsia="ar-SA"/>
                </w:rPr>
                <w:t>olga</w:t>
              </w:r>
              <w:r w:rsidR="004F6DA9" w:rsidRPr="00C73083">
                <w:rPr>
                  <w:rStyle w:val="af9"/>
                  <w:sz w:val="20"/>
                  <w:szCs w:val="20"/>
                  <w:lang w:eastAsia="ar-SA"/>
                </w:rPr>
                <w:t>55@</w:t>
              </w:r>
              <w:r w:rsidR="004F6DA9" w:rsidRPr="00C73083">
                <w:rPr>
                  <w:rStyle w:val="af9"/>
                  <w:sz w:val="20"/>
                  <w:szCs w:val="20"/>
                  <w:lang w:val="en-US" w:eastAsia="ar-SA"/>
                </w:rPr>
                <w:t>gmail</w:t>
              </w:r>
              <w:r w:rsidR="004F6DA9" w:rsidRPr="00C73083">
                <w:rPr>
                  <w:rStyle w:val="af9"/>
                  <w:sz w:val="20"/>
                  <w:szCs w:val="20"/>
                  <w:lang w:eastAsia="ar-SA"/>
                </w:rPr>
                <w:t>.</w:t>
              </w:r>
              <w:r w:rsidR="004F6DA9" w:rsidRPr="00C73083">
                <w:rPr>
                  <w:rStyle w:val="af9"/>
                  <w:sz w:val="20"/>
                  <w:szCs w:val="20"/>
                  <w:lang w:val="en-US" w:eastAsia="ar-SA"/>
                </w:rPr>
                <w:t>com</w:t>
              </w:r>
            </w:hyperlink>
            <w:r w:rsidR="004F6DA9" w:rsidRPr="00C73083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594DE6" w:rsidRPr="00C73083" w:rsidTr="00C73083">
        <w:trPr>
          <w:trHeight w:val="1057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C73083" w:rsidRDefault="001640C9">
            <w:pPr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C73083" w:rsidRDefault="001640C9" w:rsidP="00C73083">
            <w:pPr>
              <w:jc w:val="both"/>
              <w:rPr>
                <w:sz w:val="20"/>
                <w:szCs w:val="20"/>
              </w:rPr>
            </w:pPr>
            <w:proofErr w:type="spellStart"/>
            <w:r w:rsidRPr="00C73083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C73083">
              <w:rPr>
                <w:b/>
                <w:sz w:val="20"/>
                <w:szCs w:val="20"/>
              </w:rPr>
              <w:t xml:space="preserve"> оценивание:</w:t>
            </w:r>
            <w:r w:rsidRPr="00C73083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C73083">
              <w:rPr>
                <w:sz w:val="20"/>
                <w:szCs w:val="20"/>
              </w:rPr>
              <w:t>сформированности</w:t>
            </w:r>
            <w:proofErr w:type="spellEnd"/>
            <w:r w:rsidRPr="00C73083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594DE6" w:rsidRPr="00C73083" w:rsidRDefault="001640C9" w:rsidP="00C73083">
            <w:pPr>
              <w:jc w:val="both"/>
              <w:rPr>
                <w:sz w:val="20"/>
                <w:szCs w:val="20"/>
              </w:rPr>
            </w:pPr>
            <w:proofErr w:type="spellStart"/>
            <w:r w:rsidRPr="00C73083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C73083">
              <w:rPr>
                <w:b/>
                <w:sz w:val="20"/>
                <w:szCs w:val="20"/>
              </w:rPr>
              <w:t xml:space="preserve"> оценивание:</w:t>
            </w:r>
            <w:r w:rsidRPr="00C73083">
              <w:rPr>
                <w:sz w:val="20"/>
                <w:szCs w:val="20"/>
              </w:rPr>
              <w:t xml:space="preserve"> оценивание ак</w:t>
            </w:r>
            <w:r w:rsidR="005E7456" w:rsidRPr="00C73083">
              <w:rPr>
                <w:sz w:val="20"/>
                <w:szCs w:val="20"/>
              </w:rPr>
              <w:t xml:space="preserve">тивности работы в аудитории (на </w:t>
            </w:r>
            <w:proofErr w:type="spellStart"/>
            <w:r w:rsidRPr="00C73083">
              <w:rPr>
                <w:sz w:val="20"/>
                <w:szCs w:val="20"/>
              </w:rPr>
              <w:t>вебинаре</w:t>
            </w:r>
            <w:proofErr w:type="spellEnd"/>
            <w:r w:rsidRPr="00C73083">
              <w:rPr>
                <w:sz w:val="20"/>
                <w:szCs w:val="20"/>
              </w:rPr>
              <w:t>); оценивание выполненного задания.</w:t>
            </w:r>
          </w:p>
        </w:tc>
      </w:tr>
    </w:tbl>
    <w:p w:rsidR="00594DE6" w:rsidRPr="00C73083" w:rsidRDefault="00594DE6">
      <w:pPr>
        <w:jc w:val="center"/>
        <w:rPr>
          <w:b/>
          <w:sz w:val="20"/>
          <w:szCs w:val="20"/>
        </w:rPr>
      </w:pPr>
    </w:p>
    <w:p w:rsidR="00D36DBD" w:rsidRPr="00C73083" w:rsidRDefault="001640C9" w:rsidP="00C73083">
      <w:pPr>
        <w:tabs>
          <w:tab w:val="left" w:pos="1276"/>
        </w:tabs>
        <w:jc w:val="center"/>
        <w:rPr>
          <w:b/>
          <w:sz w:val="20"/>
          <w:szCs w:val="20"/>
        </w:rPr>
      </w:pPr>
      <w:r w:rsidRPr="00C73083">
        <w:rPr>
          <w:b/>
          <w:sz w:val="20"/>
          <w:szCs w:val="20"/>
        </w:rPr>
        <w:t>Календарь (график) реализации содержания учебного курса</w:t>
      </w:r>
    </w:p>
    <w:p w:rsidR="00C73083" w:rsidRPr="00C73083" w:rsidRDefault="00C73083" w:rsidP="00C73083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36DBD" w:rsidRPr="00C73083" w:rsidTr="003A4E0C">
        <w:tc>
          <w:tcPr>
            <w:tcW w:w="971" w:type="dxa"/>
          </w:tcPr>
          <w:p w:rsidR="00D36DBD" w:rsidRPr="00C73083" w:rsidRDefault="00D36DBD" w:rsidP="001E5771">
            <w:pPr>
              <w:tabs>
                <w:tab w:val="left" w:pos="1276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:rsidR="00D36DBD" w:rsidRPr="00C73083" w:rsidRDefault="00D36DBD" w:rsidP="001E5771">
            <w:pPr>
              <w:tabs>
                <w:tab w:val="left" w:pos="1276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:rsidR="00D36DBD" w:rsidRPr="00C73083" w:rsidRDefault="00D36DBD" w:rsidP="001E5771">
            <w:pPr>
              <w:tabs>
                <w:tab w:val="left" w:pos="1276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:rsidR="00D36DBD" w:rsidRPr="00C73083" w:rsidRDefault="00D36DBD" w:rsidP="001E5771">
            <w:pPr>
              <w:tabs>
                <w:tab w:val="left" w:pos="1276"/>
              </w:tabs>
              <w:spacing w:line="276" w:lineRule="auto"/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Макс.</w:t>
            </w:r>
          </w:p>
          <w:p w:rsidR="00D36DBD" w:rsidRPr="00C73083" w:rsidRDefault="003A4E0C" w:rsidP="001E5771">
            <w:pPr>
              <w:tabs>
                <w:tab w:val="left" w:pos="1276"/>
              </w:tabs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C7308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="00D36DBD" w:rsidRPr="00C73083">
              <w:rPr>
                <w:b/>
                <w:sz w:val="20"/>
                <w:szCs w:val="20"/>
              </w:rPr>
              <w:t>алл</w:t>
            </w:r>
            <w:proofErr w:type="spellEnd"/>
            <w:r w:rsidR="00AC0B9C" w:rsidRPr="00C73083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F058BD" w:rsidRPr="00B8772D" w:rsidTr="00B8772D">
        <w:trPr>
          <w:trHeight w:val="524"/>
        </w:trPr>
        <w:tc>
          <w:tcPr>
            <w:tcW w:w="971" w:type="dxa"/>
          </w:tcPr>
          <w:p w:rsidR="00F058BD" w:rsidRPr="00C73083" w:rsidRDefault="00F058BD" w:rsidP="001E5771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C73083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F058BD" w:rsidRPr="00B8772D" w:rsidRDefault="00F058BD" w:rsidP="00C73083">
            <w:pPr>
              <w:pStyle w:val="aff"/>
              <w:rPr>
                <w:sz w:val="20"/>
                <w:szCs w:val="20"/>
                <w:lang w:val="de-DE"/>
              </w:rPr>
            </w:pPr>
            <w:bookmarkStart w:id="0" w:name="_GoBack"/>
            <w:r w:rsidRPr="00B8772D">
              <w:rPr>
                <w:b/>
                <w:sz w:val="20"/>
                <w:szCs w:val="20"/>
              </w:rPr>
              <w:t>ПЗ</w:t>
            </w:r>
            <w:r w:rsidR="00B8772D" w:rsidRPr="00B8772D">
              <w:rPr>
                <w:b/>
                <w:sz w:val="20"/>
                <w:szCs w:val="20"/>
                <w:lang w:val="de-DE"/>
              </w:rPr>
              <w:t xml:space="preserve"> 1</w:t>
            </w:r>
            <w:bookmarkEnd w:id="0"/>
            <w:r w:rsidR="00B8772D">
              <w:rPr>
                <w:sz w:val="20"/>
                <w:szCs w:val="20"/>
                <w:lang w:val="de-DE"/>
              </w:rPr>
              <w:t>.</w:t>
            </w:r>
            <w:r w:rsidRPr="00F62D41">
              <w:rPr>
                <w:sz w:val="20"/>
                <w:szCs w:val="20"/>
                <w:lang w:val="de-DE"/>
              </w:rPr>
              <w:t xml:space="preserve"> Beruf.</w:t>
            </w:r>
            <w:r w:rsidR="00B8772D">
              <w:rPr>
                <w:sz w:val="20"/>
                <w:szCs w:val="20"/>
              </w:rPr>
              <w:t xml:space="preserve">  </w:t>
            </w:r>
            <w:r w:rsidRPr="00F62D41">
              <w:rPr>
                <w:sz w:val="20"/>
                <w:szCs w:val="20"/>
                <w:lang w:val="de-DE"/>
              </w:rPr>
              <w:t xml:space="preserve">Die Familie. Der Bestand der Familie. Die nahen Beziehungen. </w:t>
            </w:r>
            <w:r w:rsidRPr="00B8772D">
              <w:rPr>
                <w:sz w:val="20"/>
                <w:szCs w:val="20"/>
                <w:lang w:val="de-DE"/>
              </w:rPr>
              <w:t>Die familiären Beziehungen.</w:t>
            </w:r>
          </w:p>
        </w:tc>
        <w:tc>
          <w:tcPr>
            <w:tcW w:w="850" w:type="dxa"/>
          </w:tcPr>
          <w:p w:rsidR="00F058BD" w:rsidRPr="00B8772D" w:rsidRDefault="00F058BD" w:rsidP="00BE711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B8772D">
              <w:rPr>
                <w:sz w:val="20"/>
                <w:szCs w:val="20"/>
                <w:lang w:val="de-DE"/>
              </w:rPr>
              <w:t>3</w:t>
            </w:r>
          </w:p>
        </w:tc>
        <w:tc>
          <w:tcPr>
            <w:tcW w:w="1011" w:type="dxa"/>
          </w:tcPr>
          <w:p w:rsidR="00F058BD" w:rsidRPr="00B8772D" w:rsidRDefault="00F058BD" w:rsidP="00BE7115">
            <w:pPr>
              <w:jc w:val="center"/>
              <w:rPr>
                <w:lang w:val="de-DE"/>
              </w:rPr>
            </w:pPr>
            <w:r w:rsidRPr="00B8772D">
              <w:rPr>
                <w:sz w:val="20"/>
                <w:szCs w:val="20"/>
                <w:lang w:val="de-DE"/>
              </w:rPr>
              <w:t>10</w:t>
            </w:r>
          </w:p>
        </w:tc>
      </w:tr>
      <w:tr w:rsidR="00F058BD" w:rsidRPr="00B8772D" w:rsidTr="00C73083">
        <w:trPr>
          <w:trHeight w:val="504"/>
        </w:trPr>
        <w:tc>
          <w:tcPr>
            <w:tcW w:w="971" w:type="dxa"/>
            <w:vMerge w:val="restart"/>
          </w:tcPr>
          <w:p w:rsidR="00F058BD" w:rsidRPr="00B8772D" w:rsidRDefault="00F058BD" w:rsidP="001E5771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  <w:lang w:val="de-DE"/>
              </w:rPr>
            </w:pPr>
            <w:r w:rsidRPr="00B8772D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7393" w:type="dxa"/>
          </w:tcPr>
          <w:p w:rsidR="00F058BD" w:rsidRPr="00C73083" w:rsidRDefault="00F058BD" w:rsidP="00C73083">
            <w:pPr>
              <w:pStyle w:val="aff"/>
              <w:rPr>
                <w:b/>
                <w:sz w:val="20"/>
                <w:szCs w:val="20"/>
                <w:lang w:val="de-DE"/>
              </w:rPr>
            </w:pPr>
            <w:r w:rsidRPr="00C73083">
              <w:rPr>
                <w:b/>
                <w:sz w:val="20"/>
                <w:szCs w:val="20"/>
              </w:rPr>
              <w:t>ПЗ</w:t>
            </w:r>
            <w:r w:rsidRPr="00C73083">
              <w:rPr>
                <w:b/>
                <w:sz w:val="20"/>
                <w:szCs w:val="20"/>
                <w:lang w:val="de-DE"/>
              </w:rPr>
              <w:t xml:space="preserve"> 2.</w:t>
            </w:r>
            <w:r w:rsidRPr="00C73083">
              <w:rPr>
                <w:color w:val="FF0000"/>
                <w:sz w:val="20"/>
                <w:szCs w:val="20"/>
                <w:lang w:val="de-DE"/>
              </w:rPr>
              <w:t xml:space="preserve"> </w:t>
            </w:r>
            <w:r w:rsidRPr="00C7308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73083">
              <w:rPr>
                <w:sz w:val="20"/>
                <w:szCs w:val="20"/>
                <w:lang w:val="de-DE"/>
              </w:rPr>
              <w:t>Das Haus. Die Wohnung. Die Wohnungseinrichtung der Wohnung. Die Einzugsfeier.</w:t>
            </w:r>
          </w:p>
        </w:tc>
        <w:tc>
          <w:tcPr>
            <w:tcW w:w="850" w:type="dxa"/>
          </w:tcPr>
          <w:p w:rsidR="00F058BD" w:rsidRPr="00B8772D" w:rsidRDefault="00F058BD" w:rsidP="00BE7115">
            <w:pPr>
              <w:jc w:val="center"/>
              <w:rPr>
                <w:lang w:val="de-DE"/>
              </w:rPr>
            </w:pPr>
            <w:r w:rsidRPr="00B8772D">
              <w:rPr>
                <w:sz w:val="20"/>
                <w:szCs w:val="20"/>
                <w:lang w:val="de-DE"/>
              </w:rPr>
              <w:t>3</w:t>
            </w:r>
          </w:p>
        </w:tc>
        <w:tc>
          <w:tcPr>
            <w:tcW w:w="1011" w:type="dxa"/>
          </w:tcPr>
          <w:p w:rsidR="00F058BD" w:rsidRPr="00B8772D" w:rsidRDefault="00F058BD" w:rsidP="00BE7115">
            <w:pPr>
              <w:jc w:val="center"/>
              <w:rPr>
                <w:lang w:val="de-DE"/>
              </w:rPr>
            </w:pPr>
            <w:r w:rsidRPr="00B8772D">
              <w:rPr>
                <w:sz w:val="20"/>
                <w:szCs w:val="20"/>
                <w:lang w:val="de-DE"/>
              </w:rPr>
              <w:t>10</w:t>
            </w:r>
          </w:p>
        </w:tc>
      </w:tr>
      <w:tr w:rsidR="00F058BD" w:rsidRPr="00C73083" w:rsidTr="001E5771">
        <w:trPr>
          <w:trHeight w:val="514"/>
        </w:trPr>
        <w:tc>
          <w:tcPr>
            <w:tcW w:w="971" w:type="dxa"/>
            <w:vMerge/>
          </w:tcPr>
          <w:p w:rsidR="00F058BD" w:rsidRPr="00B8772D" w:rsidRDefault="00F058BD" w:rsidP="001E5771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393" w:type="dxa"/>
          </w:tcPr>
          <w:p w:rsidR="00F058BD" w:rsidRPr="00C73083" w:rsidRDefault="00F058BD" w:rsidP="00C73083">
            <w:pPr>
              <w:pStyle w:val="aff"/>
              <w:rPr>
                <w:color w:val="FF0000"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С</w:t>
            </w:r>
            <w:r w:rsidRPr="00C73083">
              <w:rPr>
                <w:b/>
                <w:sz w:val="20"/>
                <w:szCs w:val="20"/>
                <w:lang w:val="kk-KZ"/>
              </w:rPr>
              <w:t>Р</w:t>
            </w:r>
            <w:r w:rsidRPr="00C73083">
              <w:rPr>
                <w:b/>
                <w:sz w:val="20"/>
                <w:szCs w:val="20"/>
              </w:rPr>
              <w:t>СП</w:t>
            </w:r>
            <w:r w:rsidRPr="00B8772D">
              <w:rPr>
                <w:b/>
                <w:sz w:val="20"/>
                <w:szCs w:val="20"/>
                <w:lang w:val="de-DE"/>
              </w:rPr>
              <w:t xml:space="preserve"> 1. </w:t>
            </w:r>
            <w:r w:rsidRPr="00C73083">
              <w:rPr>
                <w:sz w:val="20"/>
                <w:szCs w:val="20"/>
              </w:rPr>
              <w:t>Консультация</w:t>
            </w:r>
            <w:r w:rsidRPr="00B8772D">
              <w:rPr>
                <w:sz w:val="20"/>
                <w:szCs w:val="20"/>
                <w:lang w:val="de-DE"/>
              </w:rPr>
              <w:t xml:space="preserve"> </w:t>
            </w:r>
            <w:r w:rsidRPr="00C73083">
              <w:rPr>
                <w:sz w:val="20"/>
                <w:szCs w:val="20"/>
              </w:rPr>
              <w:t>по</w:t>
            </w:r>
            <w:r w:rsidRPr="00B8772D">
              <w:rPr>
                <w:sz w:val="20"/>
                <w:szCs w:val="20"/>
                <w:lang w:val="de-DE"/>
              </w:rPr>
              <w:t xml:space="preserve"> </w:t>
            </w:r>
            <w:r w:rsidRPr="00C73083">
              <w:rPr>
                <w:sz w:val="20"/>
                <w:szCs w:val="20"/>
              </w:rPr>
              <w:t>выполнению СРС</w:t>
            </w:r>
            <w:proofErr w:type="gramStart"/>
            <w:r w:rsidRPr="00C73083">
              <w:rPr>
                <w:sz w:val="20"/>
                <w:szCs w:val="20"/>
              </w:rPr>
              <w:t>1</w:t>
            </w:r>
            <w:proofErr w:type="gramEnd"/>
            <w:r w:rsidRPr="00C73083">
              <w:rPr>
                <w:sz w:val="20"/>
                <w:szCs w:val="20"/>
                <w:lang w:val="kk-KZ"/>
              </w:rPr>
              <w:t xml:space="preserve"> на тему «</w:t>
            </w:r>
            <w:r w:rsidRPr="00C73083">
              <w:rPr>
                <w:sz w:val="20"/>
                <w:szCs w:val="20"/>
                <w:lang w:val="de-DE"/>
              </w:rPr>
              <w:t>Die</w:t>
            </w:r>
            <w:r w:rsidRPr="00C73083">
              <w:rPr>
                <w:sz w:val="20"/>
                <w:szCs w:val="20"/>
              </w:rPr>
              <w:t xml:space="preserve"> </w:t>
            </w:r>
            <w:r w:rsidRPr="00C73083">
              <w:rPr>
                <w:sz w:val="20"/>
                <w:szCs w:val="20"/>
                <w:lang w:val="de-DE"/>
              </w:rPr>
              <w:t>Familie</w:t>
            </w:r>
            <w:r w:rsidRPr="00C73083">
              <w:rPr>
                <w:sz w:val="20"/>
                <w:szCs w:val="20"/>
              </w:rPr>
              <w:t xml:space="preserve"> </w:t>
            </w:r>
            <w:r w:rsidRPr="00C73083">
              <w:rPr>
                <w:sz w:val="20"/>
                <w:szCs w:val="20"/>
                <w:lang w:val="de-DE"/>
              </w:rPr>
              <w:t>meiner</w:t>
            </w:r>
            <w:r w:rsidRPr="00C73083">
              <w:rPr>
                <w:sz w:val="20"/>
                <w:szCs w:val="20"/>
              </w:rPr>
              <w:t xml:space="preserve"> </w:t>
            </w:r>
            <w:r w:rsidRPr="00C73083">
              <w:rPr>
                <w:sz w:val="20"/>
                <w:szCs w:val="20"/>
                <w:lang w:val="de-DE"/>
              </w:rPr>
              <w:t>Freundin</w:t>
            </w:r>
            <w:r w:rsidRPr="00C73083">
              <w:rPr>
                <w:sz w:val="20"/>
                <w:szCs w:val="20"/>
              </w:rPr>
              <w:t>».</w:t>
            </w:r>
          </w:p>
        </w:tc>
        <w:tc>
          <w:tcPr>
            <w:tcW w:w="850" w:type="dxa"/>
          </w:tcPr>
          <w:p w:rsidR="00F058BD" w:rsidRDefault="00F058BD" w:rsidP="00BE7115">
            <w:pPr>
              <w:jc w:val="center"/>
            </w:pPr>
            <w:r w:rsidRPr="00CD50C2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:rsidR="00F058BD" w:rsidRDefault="00F058BD" w:rsidP="00BE7115">
            <w:pPr>
              <w:jc w:val="center"/>
            </w:pPr>
            <w:r w:rsidRPr="002B2FF6">
              <w:rPr>
                <w:sz w:val="20"/>
                <w:szCs w:val="20"/>
              </w:rPr>
              <w:t>10</w:t>
            </w:r>
          </w:p>
        </w:tc>
      </w:tr>
      <w:tr w:rsidR="00F058BD" w:rsidRPr="00C73083" w:rsidTr="004F14D8">
        <w:trPr>
          <w:trHeight w:val="470"/>
        </w:trPr>
        <w:tc>
          <w:tcPr>
            <w:tcW w:w="971" w:type="dxa"/>
          </w:tcPr>
          <w:p w:rsidR="00F058BD" w:rsidRPr="00C73083" w:rsidRDefault="00F058BD" w:rsidP="001E5771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C73083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F058BD" w:rsidRPr="00C73083" w:rsidRDefault="00F058BD" w:rsidP="00C73083">
            <w:pPr>
              <w:pStyle w:val="aff"/>
              <w:rPr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ПЗ</w:t>
            </w:r>
            <w:r w:rsidRPr="00C73083">
              <w:rPr>
                <w:b/>
                <w:sz w:val="20"/>
                <w:szCs w:val="20"/>
                <w:lang w:val="de-DE"/>
              </w:rPr>
              <w:t xml:space="preserve"> 3.</w:t>
            </w:r>
            <w:r w:rsidRPr="00C73083">
              <w:rPr>
                <w:color w:val="FF0000"/>
                <w:sz w:val="20"/>
                <w:szCs w:val="20"/>
                <w:lang w:val="de-DE"/>
              </w:rPr>
              <w:t xml:space="preserve"> </w:t>
            </w:r>
            <w:r w:rsidRPr="00C73083">
              <w:rPr>
                <w:sz w:val="20"/>
                <w:szCs w:val="20"/>
                <w:lang w:val="de-DE"/>
              </w:rPr>
              <w:t>Das Essen. Die Lebensmittel. Das Lebensmittelgeschäft. Die Stellen der Gemeinschaftsverpflegung. Die Mensa. Die gastronomischen Traditionen.</w:t>
            </w:r>
          </w:p>
        </w:tc>
        <w:tc>
          <w:tcPr>
            <w:tcW w:w="850" w:type="dxa"/>
          </w:tcPr>
          <w:p w:rsidR="00F058BD" w:rsidRDefault="00F058BD" w:rsidP="00BE711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F058BD" w:rsidRDefault="00F058BD" w:rsidP="00BE7115">
            <w:pPr>
              <w:jc w:val="center"/>
            </w:pPr>
            <w:r w:rsidRPr="002B2FF6">
              <w:rPr>
                <w:sz w:val="20"/>
                <w:szCs w:val="20"/>
              </w:rPr>
              <w:t>10</w:t>
            </w:r>
          </w:p>
        </w:tc>
      </w:tr>
      <w:tr w:rsidR="00F058BD" w:rsidRPr="00C73083" w:rsidTr="001E5771">
        <w:trPr>
          <w:trHeight w:val="298"/>
        </w:trPr>
        <w:tc>
          <w:tcPr>
            <w:tcW w:w="971" w:type="dxa"/>
            <w:vMerge w:val="restart"/>
          </w:tcPr>
          <w:p w:rsidR="00F058BD" w:rsidRPr="00C73083" w:rsidRDefault="00F058BD" w:rsidP="001E5771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C73083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F058BD" w:rsidRPr="00C73083" w:rsidRDefault="00F058BD" w:rsidP="00C73083">
            <w:pPr>
              <w:pStyle w:val="aff"/>
              <w:rPr>
                <w:sz w:val="20"/>
                <w:szCs w:val="20"/>
                <w:lang w:val="de-DE"/>
              </w:rPr>
            </w:pPr>
            <w:r w:rsidRPr="00C73083">
              <w:rPr>
                <w:b/>
                <w:sz w:val="20"/>
                <w:szCs w:val="20"/>
              </w:rPr>
              <w:t>ПЗ</w:t>
            </w:r>
            <w:r w:rsidRPr="00C73083">
              <w:rPr>
                <w:b/>
                <w:sz w:val="20"/>
                <w:szCs w:val="20"/>
                <w:lang w:val="de-DE"/>
              </w:rPr>
              <w:t xml:space="preserve"> 4.</w:t>
            </w:r>
            <w:r w:rsidRPr="00C73083">
              <w:rPr>
                <w:color w:val="FF0000"/>
                <w:sz w:val="20"/>
                <w:szCs w:val="20"/>
                <w:lang w:val="de-DE"/>
              </w:rPr>
              <w:t xml:space="preserve"> </w:t>
            </w:r>
            <w:r w:rsidRPr="00C73083">
              <w:rPr>
                <w:sz w:val="20"/>
                <w:szCs w:val="20"/>
                <w:lang w:val="de-DE"/>
              </w:rPr>
              <w:t>Die Kleidung. Die Käufe. Die Supermärkte und die Boutiquen.</w:t>
            </w:r>
          </w:p>
        </w:tc>
        <w:tc>
          <w:tcPr>
            <w:tcW w:w="850" w:type="dxa"/>
          </w:tcPr>
          <w:p w:rsidR="00F058BD" w:rsidRDefault="00F058BD" w:rsidP="00BE7115">
            <w:pPr>
              <w:jc w:val="center"/>
            </w:pPr>
            <w:r w:rsidRPr="005D783D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:rsidR="00F058BD" w:rsidRDefault="00F058BD" w:rsidP="00BE7115">
            <w:pPr>
              <w:jc w:val="center"/>
            </w:pPr>
            <w:r w:rsidRPr="002B2FF6">
              <w:rPr>
                <w:sz w:val="20"/>
                <w:szCs w:val="20"/>
              </w:rPr>
              <w:t>10</w:t>
            </w:r>
          </w:p>
        </w:tc>
      </w:tr>
      <w:tr w:rsidR="00F058BD" w:rsidRPr="00C73083" w:rsidTr="001E5771">
        <w:trPr>
          <w:trHeight w:val="275"/>
        </w:trPr>
        <w:tc>
          <w:tcPr>
            <w:tcW w:w="971" w:type="dxa"/>
            <w:vMerge/>
          </w:tcPr>
          <w:p w:rsidR="00F058BD" w:rsidRPr="00C73083" w:rsidRDefault="00F058BD" w:rsidP="001E5771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F058BD" w:rsidRPr="00C73083" w:rsidRDefault="00F058BD" w:rsidP="00C73083">
            <w:pPr>
              <w:pStyle w:val="aff"/>
              <w:rPr>
                <w:b/>
                <w:sz w:val="20"/>
                <w:szCs w:val="20"/>
                <w:lang w:val="de-DE"/>
              </w:rPr>
            </w:pPr>
            <w:r w:rsidRPr="00C73083">
              <w:rPr>
                <w:b/>
                <w:sz w:val="20"/>
                <w:szCs w:val="20"/>
              </w:rPr>
              <w:t>С</w:t>
            </w:r>
            <w:r w:rsidRPr="00C73083">
              <w:rPr>
                <w:b/>
                <w:sz w:val="20"/>
                <w:szCs w:val="20"/>
                <w:lang w:val="kk-KZ"/>
              </w:rPr>
              <w:t>Р</w:t>
            </w:r>
            <w:r w:rsidRPr="00C73083">
              <w:rPr>
                <w:b/>
                <w:sz w:val="20"/>
                <w:szCs w:val="20"/>
              </w:rPr>
              <w:t xml:space="preserve">СП 2. </w:t>
            </w:r>
            <w:r w:rsidRPr="00C73083">
              <w:rPr>
                <w:sz w:val="20"/>
                <w:szCs w:val="20"/>
                <w:lang w:val="de-DE" w:eastAsia="en-US"/>
              </w:rPr>
              <w:t>Kontrollarbeit</w:t>
            </w:r>
            <w:r w:rsidRPr="00C73083">
              <w:rPr>
                <w:sz w:val="20"/>
                <w:szCs w:val="20"/>
                <w:lang w:eastAsia="en-US"/>
              </w:rPr>
              <w:t xml:space="preserve"> </w:t>
            </w:r>
            <w:r w:rsidRPr="00C73083">
              <w:rPr>
                <w:sz w:val="20"/>
                <w:szCs w:val="20"/>
                <w:lang w:val="de-DE" w:eastAsia="en-US"/>
              </w:rPr>
              <w:t>für Grammatik.</w:t>
            </w:r>
          </w:p>
        </w:tc>
        <w:tc>
          <w:tcPr>
            <w:tcW w:w="850" w:type="dxa"/>
          </w:tcPr>
          <w:p w:rsidR="00F058BD" w:rsidRDefault="00F058BD" w:rsidP="00BE7115">
            <w:pPr>
              <w:jc w:val="center"/>
            </w:pPr>
            <w:r w:rsidRPr="005D783D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:rsidR="00F058BD" w:rsidRDefault="00F058BD" w:rsidP="00BE7115">
            <w:pPr>
              <w:jc w:val="center"/>
            </w:pPr>
            <w:r w:rsidRPr="002B2FF6">
              <w:rPr>
                <w:sz w:val="20"/>
                <w:szCs w:val="20"/>
              </w:rPr>
              <w:t>10</w:t>
            </w:r>
          </w:p>
        </w:tc>
      </w:tr>
      <w:tr w:rsidR="00F058BD" w:rsidRPr="00C73083" w:rsidTr="001E5771">
        <w:trPr>
          <w:trHeight w:val="278"/>
        </w:trPr>
        <w:tc>
          <w:tcPr>
            <w:tcW w:w="971" w:type="dxa"/>
          </w:tcPr>
          <w:p w:rsidR="00F058BD" w:rsidRPr="00C73083" w:rsidRDefault="00F058BD" w:rsidP="001E5771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C73083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F058BD" w:rsidRPr="00C73083" w:rsidRDefault="00F058BD" w:rsidP="00C73083">
            <w:pPr>
              <w:pStyle w:val="aff"/>
              <w:rPr>
                <w:b/>
                <w:sz w:val="20"/>
                <w:szCs w:val="20"/>
                <w:lang w:val="de-DE"/>
              </w:rPr>
            </w:pPr>
            <w:r w:rsidRPr="00C73083">
              <w:rPr>
                <w:b/>
                <w:sz w:val="20"/>
                <w:szCs w:val="20"/>
              </w:rPr>
              <w:t>ПЗ</w:t>
            </w:r>
            <w:r w:rsidRPr="00C73083">
              <w:rPr>
                <w:b/>
                <w:sz w:val="20"/>
                <w:szCs w:val="20"/>
                <w:lang w:val="de-DE"/>
              </w:rPr>
              <w:t xml:space="preserve"> 5.</w:t>
            </w:r>
            <w:r w:rsidRPr="00C73083">
              <w:rPr>
                <w:color w:val="FF0000"/>
                <w:sz w:val="20"/>
                <w:szCs w:val="20"/>
                <w:lang w:val="de-DE"/>
              </w:rPr>
              <w:t xml:space="preserve"> </w:t>
            </w:r>
            <w:r w:rsidRPr="00C73083">
              <w:rPr>
                <w:sz w:val="20"/>
                <w:szCs w:val="20"/>
                <w:lang w:val="de-DE"/>
              </w:rPr>
              <w:t xml:space="preserve">Die Zeit. Die Jahreszeiten. </w:t>
            </w:r>
          </w:p>
        </w:tc>
        <w:tc>
          <w:tcPr>
            <w:tcW w:w="850" w:type="dxa"/>
          </w:tcPr>
          <w:p w:rsidR="00F058BD" w:rsidRDefault="00F058BD" w:rsidP="00BE711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F058BD" w:rsidRDefault="00F058BD" w:rsidP="00BE7115">
            <w:pPr>
              <w:jc w:val="center"/>
            </w:pPr>
            <w:r w:rsidRPr="002B2FF6">
              <w:rPr>
                <w:sz w:val="20"/>
                <w:szCs w:val="20"/>
              </w:rPr>
              <w:t>10</w:t>
            </w:r>
          </w:p>
        </w:tc>
      </w:tr>
      <w:tr w:rsidR="00F058BD" w:rsidRPr="00C73083" w:rsidTr="00BD4AB4">
        <w:trPr>
          <w:trHeight w:val="142"/>
        </w:trPr>
        <w:tc>
          <w:tcPr>
            <w:tcW w:w="971" w:type="dxa"/>
          </w:tcPr>
          <w:p w:rsidR="00F058BD" w:rsidRPr="00C73083" w:rsidRDefault="00F058BD" w:rsidP="001E5771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C73083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F058BD" w:rsidRPr="00C73083" w:rsidRDefault="00F058BD" w:rsidP="00C73083">
            <w:pPr>
              <w:pStyle w:val="aff"/>
              <w:rPr>
                <w:b/>
                <w:sz w:val="20"/>
                <w:szCs w:val="20"/>
                <w:lang w:val="de-DE"/>
              </w:rPr>
            </w:pPr>
            <w:r w:rsidRPr="00C73083">
              <w:rPr>
                <w:b/>
                <w:sz w:val="20"/>
                <w:szCs w:val="20"/>
              </w:rPr>
              <w:t>ПЗ</w:t>
            </w:r>
            <w:r w:rsidRPr="00C73083">
              <w:rPr>
                <w:b/>
                <w:sz w:val="20"/>
                <w:szCs w:val="20"/>
                <w:lang w:val="de-DE"/>
              </w:rPr>
              <w:t xml:space="preserve"> 6.</w:t>
            </w:r>
            <w:r w:rsidRPr="00C7308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73083">
              <w:rPr>
                <w:sz w:val="20"/>
                <w:szCs w:val="20"/>
                <w:lang w:val="de-DE"/>
              </w:rPr>
              <w:t xml:space="preserve">Den Werktag. Die Ordnung des Tages. </w:t>
            </w:r>
          </w:p>
        </w:tc>
        <w:tc>
          <w:tcPr>
            <w:tcW w:w="850" w:type="dxa"/>
          </w:tcPr>
          <w:p w:rsidR="00F058BD" w:rsidRDefault="00F058BD" w:rsidP="00BE7115">
            <w:pPr>
              <w:jc w:val="center"/>
            </w:pPr>
            <w:r w:rsidRPr="005D783D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:rsidR="00F058BD" w:rsidRDefault="00F058BD" w:rsidP="00BE7115">
            <w:pPr>
              <w:jc w:val="center"/>
            </w:pPr>
            <w:r w:rsidRPr="002B2FF6">
              <w:rPr>
                <w:sz w:val="20"/>
                <w:szCs w:val="20"/>
              </w:rPr>
              <w:t>10</w:t>
            </w:r>
          </w:p>
        </w:tc>
      </w:tr>
      <w:tr w:rsidR="00F058BD" w:rsidRPr="00C73083" w:rsidTr="00BD4AB4">
        <w:trPr>
          <w:trHeight w:val="175"/>
        </w:trPr>
        <w:tc>
          <w:tcPr>
            <w:tcW w:w="971" w:type="dxa"/>
            <w:vMerge w:val="restart"/>
          </w:tcPr>
          <w:p w:rsidR="00F058BD" w:rsidRPr="00C73083" w:rsidRDefault="00F058BD" w:rsidP="001E5771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C73083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F058BD" w:rsidRPr="00C73083" w:rsidRDefault="00F058BD" w:rsidP="00C73083">
            <w:pPr>
              <w:pStyle w:val="aff"/>
              <w:rPr>
                <w:sz w:val="20"/>
                <w:szCs w:val="20"/>
                <w:lang w:val="de-DE"/>
              </w:rPr>
            </w:pPr>
            <w:r w:rsidRPr="00C73083">
              <w:rPr>
                <w:b/>
                <w:sz w:val="20"/>
                <w:szCs w:val="20"/>
              </w:rPr>
              <w:t>ПЗ</w:t>
            </w:r>
            <w:r w:rsidRPr="00C73083">
              <w:rPr>
                <w:b/>
                <w:sz w:val="20"/>
                <w:szCs w:val="20"/>
                <w:lang w:val="de-DE"/>
              </w:rPr>
              <w:t xml:space="preserve"> 7.</w:t>
            </w:r>
            <w:r w:rsidRPr="00C7308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73083">
              <w:rPr>
                <w:sz w:val="20"/>
                <w:szCs w:val="20"/>
                <w:lang w:val="de-DE"/>
              </w:rPr>
              <w:t>Die Ferien, die Freizeit, die Begeisterung, den Sport in meinem Leben.</w:t>
            </w:r>
          </w:p>
        </w:tc>
        <w:tc>
          <w:tcPr>
            <w:tcW w:w="850" w:type="dxa"/>
          </w:tcPr>
          <w:p w:rsidR="00F058BD" w:rsidRDefault="00F058BD" w:rsidP="00BE7115">
            <w:pPr>
              <w:jc w:val="center"/>
            </w:pPr>
            <w:r w:rsidRPr="005D783D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:rsidR="00F058BD" w:rsidRDefault="00F058BD" w:rsidP="00BE7115">
            <w:pPr>
              <w:jc w:val="center"/>
            </w:pPr>
            <w:r w:rsidRPr="002B2FF6">
              <w:rPr>
                <w:sz w:val="20"/>
                <w:szCs w:val="20"/>
              </w:rPr>
              <w:t>10</w:t>
            </w:r>
          </w:p>
        </w:tc>
      </w:tr>
      <w:tr w:rsidR="00F058BD" w:rsidRPr="00C73083" w:rsidTr="003A4E0C">
        <w:tc>
          <w:tcPr>
            <w:tcW w:w="971" w:type="dxa"/>
            <w:vMerge/>
          </w:tcPr>
          <w:p w:rsidR="00F058BD" w:rsidRPr="00C73083" w:rsidRDefault="00F058BD" w:rsidP="001E5771">
            <w:pPr>
              <w:tabs>
                <w:tab w:val="left" w:pos="1276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F058BD" w:rsidRPr="00C73083" w:rsidRDefault="00F058BD" w:rsidP="00C73083">
            <w:pPr>
              <w:pStyle w:val="aff"/>
              <w:rPr>
                <w:bCs/>
                <w:sz w:val="20"/>
                <w:szCs w:val="20"/>
                <w:lang w:val="de-DE"/>
              </w:rPr>
            </w:pPr>
            <w:r w:rsidRPr="00C73083">
              <w:rPr>
                <w:b/>
                <w:sz w:val="20"/>
                <w:szCs w:val="20"/>
              </w:rPr>
              <w:t>С</w:t>
            </w:r>
            <w:r w:rsidRPr="00C73083">
              <w:rPr>
                <w:b/>
                <w:sz w:val="20"/>
                <w:szCs w:val="20"/>
                <w:lang w:val="kk-KZ"/>
              </w:rPr>
              <w:t>Р</w:t>
            </w:r>
            <w:r w:rsidRPr="00C73083">
              <w:rPr>
                <w:b/>
                <w:sz w:val="20"/>
                <w:szCs w:val="20"/>
              </w:rPr>
              <w:t>СП</w:t>
            </w:r>
            <w:r w:rsidRPr="00C73083">
              <w:rPr>
                <w:b/>
                <w:sz w:val="20"/>
                <w:szCs w:val="20"/>
                <w:lang w:val="de-DE"/>
              </w:rPr>
              <w:t xml:space="preserve"> 3. </w:t>
            </w:r>
            <w:r w:rsidRPr="00C73083">
              <w:rPr>
                <w:sz w:val="20"/>
                <w:szCs w:val="20"/>
              </w:rPr>
              <w:t>Консультация</w:t>
            </w:r>
            <w:r w:rsidRPr="00C73083">
              <w:rPr>
                <w:sz w:val="20"/>
                <w:szCs w:val="20"/>
                <w:lang w:val="de-DE"/>
              </w:rPr>
              <w:t xml:space="preserve"> </w:t>
            </w:r>
            <w:r w:rsidRPr="00C73083">
              <w:rPr>
                <w:sz w:val="20"/>
                <w:szCs w:val="20"/>
              </w:rPr>
              <w:t>по</w:t>
            </w:r>
            <w:r w:rsidRPr="00C73083">
              <w:rPr>
                <w:sz w:val="20"/>
                <w:szCs w:val="20"/>
                <w:lang w:val="de-DE"/>
              </w:rPr>
              <w:t xml:space="preserve"> </w:t>
            </w:r>
            <w:r w:rsidRPr="00C73083">
              <w:rPr>
                <w:sz w:val="20"/>
                <w:szCs w:val="20"/>
              </w:rPr>
              <w:t>выполнению</w:t>
            </w:r>
            <w:r w:rsidRPr="00C73083">
              <w:rPr>
                <w:sz w:val="20"/>
                <w:szCs w:val="20"/>
                <w:lang w:val="de-DE"/>
              </w:rPr>
              <w:t xml:space="preserve"> </w:t>
            </w:r>
            <w:r w:rsidRPr="00C73083">
              <w:rPr>
                <w:sz w:val="20"/>
                <w:szCs w:val="20"/>
              </w:rPr>
              <w:t>СРС</w:t>
            </w:r>
            <w:r w:rsidRPr="00C73083">
              <w:rPr>
                <w:sz w:val="20"/>
                <w:szCs w:val="20"/>
                <w:lang w:val="de-DE"/>
              </w:rPr>
              <w:t xml:space="preserve"> 2 </w:t>
            </w:r>
            <w:r w:rsidRPr="00C73083">
              <w:rPr>
                <w:sz w:val="20"/>
                <w:szCs w:val="20"/>
              </w:rPr>
              <w:t>на</w:t>
            </w:r>
            <w:r w:rsidRPr="00C73083">
              <w:rPr>
                <w:sz w:val="20"/>
                <w:szCs w:val="20"/>
                <w:lang w:val="de-DE"/>
              </w:rPr>
              <w:t xml:space="preserve"> </w:t>
            </w:r>
            <w:r w:rsidRPr="00C73083">
              <w:rPr>
                <w:sz w:val="20"/>
                <w:szCs w:val="20"/>
              </w:rPr>
              <w:t>тему</w:t>
            </w:r>
            <w:r w:rsidRPr="00C73083">
              <w:rPr>
                <w:sz w:val="20"/>
                <w:szCs w:val="20"/>
                <w:lang w:val="de-DE"/>
              </w:rPr>
              <w:t xml:space="preserve"> «</w:t>
            </w:r>
            <w:r w:rsidRPr="00C73083">
              <w:rPr>
                <w:bCs/>
                <w:sz w:val="20"/>
                <w:szCs w:val="20"/>
                <w:lang w:val="kk-KZ"/>
              </w:rPr>
              <w:t>Die Konzeptarbeit</w:t>
            </w:r>
            <w:r w:rsidRPr="00C73083">
              <w:rPr>
                <w:bCs/>
                <w:sz w:val="20"/>
                <w:szCs w:val="20"/>
                <w:lang w:val="de-DE"/>
              </w:rPr>
              <w:t xml:space="preserve"> mit Wörtern: Herz, Verstand, Glück, Gut, Böse, Frieden, Gastfreundschaft, Haus, Fluss».</w:t>
            </w:r>
          </w:p>
        </w:tc>
        <w:tc>
          <w:tcPr>
            <w:tcW w:w="850" w:type="dxa"/>
          </w:tcPr>
          <w:p w:rsidR="00F058BD" w:rsidRDefault="00F058BD" w:rsidP="00BE711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F058BD" w:rsidRDefault="00F058BD" w:rsidP="00BE7115">
            <w:pPr>
              <w:jc w:val="center"/>
            </w:pPr>
            <w:r w:rsidRPr="002B2FF6">
              <w:rPr>
                <w:sz w:val="20"/>
                <w:szCs w:val="20"/>
              </w:rPr>
              <w:t>10</w:t>
            </w:r>
          </w:p>
        </w:tc>
      </w:tr>
      <w:tr w:rsidR="000E51AC" w:rsidRPr="00C73083" w:rsidTr="00C73083">
        <w:trPr>
          <w:trHeight w:val="158"/>
        </w:trPr>
        <w:tc>
          <w:tcPr>
            <w:tcW w:w="971" w:type="dxa"/>
          </w:tcPr>
          <w:p w:rsidR="000E51AC" w:rsidRPr="00C73083" w:rsidRDefault="000E51AC" w:rsidP="001E5771">
            <w:pPr>
              <w:tabs>
                <w:tab w:val="left" w:pos="1276"/>
              </w:tabs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C73083"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393" w:type="dxa"/>
          </w:tcPr>
          <w:p w:rsidR="000E51AC" w:rsidRPr="00C73083" w:rsidRDefault="000E51AC" w:rsidP="00C73083">
            <w:pPr>
              <w:pStyle w:val="aff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0E51AC" w:rsidRPr="00C73083" w:rsidRDefault="00C73083" w:rsidP="001E5771">
            <w:pPr>
              <w:tabs>
                <w:tab w:val="left" w:pos="1276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1011" w:type="dxa"/>
          </w:tcPr>
          <w:p w:rsidR="000E51AC" w:rsidRPr="00C73083" w:rsidRDefault="000E51AC" w:rsidP="001E5771">
            <w:pPr>
              <w:tabs>
                <w:tab w:val="left" w:pos="1276"/>
              </w:tabs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C73083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F058BD" w:rsidRPr="00C73083" w:rsidTr="001E5771">
        <w:trPr>
          <w:trHeight w:val="330"/>
        </w:trPr>
        <w:tc>
          <w:tcPr>
            <w:tcW w:w="971" w:type="dxa"/>
          </w:tcPr>
          <w:p w:rsidR="00F058BD" w:rsidRPr="00C73083" w:rsidRDefault="00F058BD" w:rsidP="001E5771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C73083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F058BD" w:rsidRPr="00C73083" w:rsidRDefault="00F058BD" w:rsidP="00C73083">
            <w:pPr>
              <w:pStyle w:val="aff"/>
              <w:rPr>
                <w:b/>
                <w:sz w:val="20"/>
                <w:szCs w:val="20"/>
                <w:lang w:val="de-DE"/>
              </w:rPr>
            </w:pPr>
            <w:r w:rsidRPr="00C73083">
              <w:rPr>
                <w:b/>
                <w:sz w:val="20"/>
                <w:szCs w:val="20"/>
              </w:rPr>
              <w:t>ПЗ</w:t>
            </w:r>
            <w:r w:rsidRPr="00C73083">
              <w:rPr>
                <w:b/>
                <w:sz w:val="20"/>
                <w:szCs w:val="20"/>
                <w:lang w:val="de-DE"/>
              </w:rPr>
              <w:t xml:space="preserve"> 8.</w:t>
            </w:r>
            <w:r w:rsidRPr="00C7308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73083">
              <w:rPr>
                <w:sz w:val="20"/>
                <w:szCs w:val="20"/>
                <w:lang w:val="de-DE"/>
              </w:rPr>
              <w:t>Die Weltkarte. Die Länder der studierten Sprachen und Kasachstan.</w:t>
            </w:r>
          </w:p>
        </w:tc>
        <w:tc>
          <w:tcPr>
            <w:tcW w:w="850" w:type="dxa"/>
          </w:tcPr>
          <w:p w:rsidR="00F058BD" w:rsidRDefault="00F058BD" w:rsidP="00BE7115">
            <w:pPr>
              <w:jc w:val="center"/>
            </w:pPr>
            <w:r w:rsidRPr="001A4630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:rsidR="00F058BD" w:rsidRDefault="00F058BD" w:rsidP="00BE7115">
            <w:pPr>
              <w:jc w:val="center"/>
            </w:pPr>
            <w:r w:rsidRPr="00567E62">
              <w:rPr>
                <w:sz w:val="20"/>
                <w:szCs w:val="20"/>
              </w:rPr>
              <w:t>10</w:t>
            </w:r>
          </w:p>
        </w:tc>
      </w:tr>
      <w:tr w:rsidR="00F058BD" w:rsidRPr="00C73083" w:rsidTr="001E5771">
        <w:trPr>
          <w:trHeight w:val="265"/>
        </w:trPr>
        <w:tc>
          <w:tcPr>
            <w:tcW w:w="971" w:type="dxa"/>
          </w:tcPr>
          <w:p w:rsidR="00F058BD" w:rsidRPr="00C73083" w:rsidRDefault="00F058BD" w:rsidP="001E5771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C73083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F058BD" w:rsidRPr="00C73083" w:rsidRDefault="00F058BD" w:rsidP="00C73083">
            <w:pPr>
              <w:pStyle w:val="aff"/>
              <w:rPr>
                <w:b/>
                <w:sz w:val="20"/>
                <w:szCs w:val="20"/>
                <w:lang w:val="de-DE"/>
              </w:rPr>
            </w:pPr>
            <w:r w:rsidRPr="00C73083">
              <w:rPr>
                <w:b/>
                <w:sz w:val="20"/>
                <w:szCs w:val="20"/>
              </w:rPr>
              <w:t>ПЗ</w:t>
            </w:r>
            <w:r w:rsidRPr="00C73083">
              <w:rPr>
                <w:b/>
                <w:sz w:val="20"/>
                <w:szCs w:val="20"/>
                <w:lang w:val="de-DE"/>
              </w:rPr>
              <w:t xml:space="preserve"> 9.</w:t>
            </w:r>
            <w:r w:rsidRPr="00C7308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73083">
              <w:rPr>
                <w:sz w:val="20"/>
                <w:szCs w:val="20"/>
                <w:lang w:val="de-DE"/>
              </w:rPr>
              <w:t>Die Feiertage, die Traditionen, die Bräuche.</w:t>
            </w:r>
          </w:p>
        </w:tc>
        <w:tc>
          <w:tcPr>
            <w:tcW w:w="850" w:type="dxa"/>
          </w:tcPr>
          <w:p w:rsidR="00F058BD" w:rsidRDefault="00F058BD" w:rsidP="00BE7115">
            <w:pPr>
              <w:jc w:val="center"/>
            </w:pPr>
            <w:r w:rsidRPr="001A4630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:rsidR="00F058BD" w:rsidRDefault="00F058BD" w:rsidP="00BE7115">
            <w:pPr>
              <w:jc w:val="center"/>
            </w:pPr>
            <w:r w:rsidRPr="00567E62">
              <w:rPr>
                <w:sz w:val="20"/>
                <w:szCs w:val="20"/>
              </w:rPr>
              <w:t>10</w:t>
            </w:r>
          </w:p>
        </w:tc>
      </w:tr>
      <w:tr w:rsidR="00F058BD" w:rsidRPr="00C73083" w:rsidTr="001E5771">
        <w:trPr>
          <w:trHeight w:val="282"/>
        </w:trPr>
        <w:tc>
          <w:tcPr>
            <w:tcW w:w="971" w:type="dxa"/>
            <w:vMerge w:val="restart"/>
          </w:tcPr>
          <w:p w:rsidR="00F058BD" w:rsidRPr="00C73083" w:rsidRDefault="00F058BD" w:rsidP="001E5771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C73083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F058BD" w:rsidRPr="00C73083" w:rsidRDefault="00F058BD" w:rsidP="00C73083">
            <w:pPr>
              <w:pStyle w:val="aff"/>
              <w:rPr>
                <w:sz w:val="20"/>
                <w:szCs w:val="20"/>
                <w:lang w:val="kk-KZ"/>
              </w:rPr>
            </w:pPr>
            <w:r w:rsidRPr="00C73083">
              <w:rPr>
                <w:b/>
                <w:sz w:val="20"/>
                <w:szCs w:val="20"/>
              </w:rPr>
              <w:t>ПЗ</w:t>
            </w:r>
            <w:r w:rsidRPr="00C73083">
              <w:rPr>
                <w:b/>
                <w:sz w:val="20"/>
                <w:szCs w:val="20"/>
                <w:lang w:val="de-DE"/>
              </w:rPr>
              <w:t xml:space="preserve"> 10.</w:t>
            </w:r>
            <w:r w:rsidRPr="00C7308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73083">
              <w:rPr>
                <w:sz w:val="20"/>
                <w:szCs w:val="20"/>
                <w:lang w:val="kk-KZ"/>
              </w:rPr>
              <w:t xml:space="preserve">Die Feiertage, die Traditionen, die Bräuche in Kasachstan. </w:t>
            </w:r>
          </w:p>
        </w:tc>
        <w:tc>
          <w:tcPr>
            <w:tcW w:w="850" w:type="dxa"/>
          </w:tcPr>
          <w:p w:rsidR="00F058BD" w:rsidRDefault="00F058BD" w:rsidP="00BE711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F058BD" w:rsidRPr="000E51AC" w:rsidRDefault="00F058BD" w:rsidP="00BE711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058BD" w:rsidRPr="00C73083" w:rsidTr="003A4E0C">
        <w:tc>
          <w:tcPr>
            <w:tcW w:w="971" w:type="dxa"/>
            <w:vMerge/>
          </w:tcPr>
          <w:p w:rsidR="00F058BD" w:rsidRPr="00C73083" w:rsidRDefault="00F058BD" w:rsidP="001E5771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F058BD" w:rsidRPr="00C73083" w:rsidRDefault="00F058BD" w:rsidP="00C73083">
            <w:pPr>
              <w:pStyle w:val="aff"/>
              <w:rPr>
                <w:b/>
                <w:sz w:val="20"/>
                <w:szCs w:val="20"/>
                <w:highlight w:val="green"/>
              </w:rPr>
            </w:pPr>
            <w:r w:rsidRPr="00C73083">
              <w:rPr>
                <w:b/>
                <w:sz w:val="20"/>
                <w:szCs w:val="20"/>
              </w:rPr>
              <w:t>С</w:t>
            </w:r>
            <w:r w:rsidRPr="00C73083">
              <w:rPr>
                <w:b/>
                <w:sz w:val="20"/>
                <w:szCs w:val="20"/>
                <w:lang w:val="kk-KZ"/>
              </w:rPr>
              <w:t>Р</w:t>
            </w:r>
            <w:r w:rsidRPr="00C73083">
              <w:rPr>
                <w:b/>
                <w:sz w:val="20"/>
                <w:szCs w:val="20"/>
              </w:rPr>
              <w:t xml:space="preserve">СП 4. </w:t>
            </w:r>
            <w:r w:rsidRPr="00C73083">
              <w:rPr>
                <w:sz w:val="20"/>
                <w:szCs w:val="20"/>
                <w:lang w:val="de-DE"/>
              </w:rPr>
              <w:t>Kontrollarbeit</w:t>
            </w:r>
            <w:r w:rsidRPr="00C73083">
              <w:rPr>
                <w:sz w:val="20"/>
                <w:szCs w:val="20"/>
              </w:rPr>
              <w:t xml:space="preserve"> </w:t>
            </w:r>
            <w:r w:rsidRPr="00C73083">
              <w:rPr>
                <w:sz w:val="20"/>
                <w:szCs w:val="20"/>
                <w:lang w:val="de-DE"/>
              </w:rPr>
              <w:t>für Grammatik.</w:t>
            </w:r>
          </w:p>
        </w:tc>
        <w:tc>
          <w:tcPr>
            <w:tcW w:w="850" w:type="dxa"/>
          </w:tcPr>
          <w:p w:rsidR="00F058BD" w:rsidRDefault="00F058BD" w:rsidP="00BE7115">
            <w:pPr>
              <w:jc w:val="center"/>
            </w:pPr>
            <w:r w:rsidRPr="001A4630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:rsidR="00F058BD" w:rsidRDefault="00F058BD" w:rsidP="00BE7115">
            <w:pPr>
              <w:jc w:val="center"/>
            </w:pPr>
            <w:r w:rsidRPr="00CD39DF">
              <w:rPr>
                <w:sz w:val="20"/>
                <w:szCs w:val="20"/>
              </w:rPr>
              <w:t>10</w:t>
            </w:r>
          </w:p>
        </w:tc>
      </w:tr>
      <w:tr w:rsidR="00F058BD" w:rsidRPr="00C73083" w:rsidTr="001E5771">
        <w:trPr>
          <w:trHeight w:val="276"/>
        </w:trPr>
        <w:tc>
          <w:tcPr>
            <w:tcW w:w="971" w:type="dxa"/>
          </w:tcPr>
          <w:p w:rsidR="00F058BD" w:rsidRPr="00C73083" w:rsidRDefault="00F058BD" w:rsidP="001E5771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C73083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F058BD" w:rsidRPr="00C73083" w:rsidRDefault="00F058BD" w:rsidP="00C73083">
            <w:pPr>
              <w:pStyle w:val="aff"/>
              <w:rPr>
                <w:b/>
                <w:sz w:val="20"/>
                <w:szCs w:val="20"/>
                <w:lang w:val="de-DE"/>
              </w:rPr>
            </w:pPr>
            <w:r w:rsidRPr="00C73083">
              <w:rPr>
                <w:b/>
                <w:sz w:val="20"/>
                <w:szCs w:val="20"/>
              </w:rPr>
              <w:t>ПЗ</w:t>
            </w:r>
            <w:r w:rsidRPr="00C73083">
              <w:rPr>
                <w:b/>
                <w:sz w:val="20"/>
                <w:szCs w:val="20"/>
                <w:lang w:val="de-DE"/>
              </w:rPr>
              <w:t xml:space="preserve"> 11.</w:t>
            </w:r>
            <w:r w:rsidRPr="00C7308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73083">
              <w:rPr>
                <w:sz w:val="20"/>
                <w:szCs w:val="20"/>
                <w:lang w:val="kk-KZ"/>
              </w:rPr>
              <w:t>Die Reise nach Deutschland.</w:t>
            </w:r>
          </w:p>
        </w:tc>
        <w:tc>
          <w:tcPr>
            <w:tcW w:w="850" w:type="dxa"/>
          </w:tcPr>
          <w:p w:rsidR="00F058BD" w:rsidRDefault="00F058BD" w:rsidP="00BE7115">
            <w:pPr>
              <w:jc w:val="center"/>
            </w:pPr>
            <w:r w:rsidRPr="001A4630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:rsidR="00F058BD" w:rsidRDefault="00F058BD" w:rsidP="00BE7115">
            <w:pPr>
              <w:jc w:val="center"/>
            </w:pPr>
            <w:r w:rsidRPr="00CD39DF">
              <w:rPr>
                <w:sz w:val="20"/>
                <w:szCs w:val="20"/>
              </w:rPr>
              <w:t>10</w:t>
            </w:r>
          </w:p>
        </w:tc>
      </w:tr>
      <w:tr w:rsidR="00F058BD" w:rsidRPr="00C73083" w:rsidTr="001E5771">
        <w:trPr>
          <w:trHeight w:val="281"/>
        </w:trPr>
        <w:tc>
          <w:tcPr>
            <w:tcW w:w="971" w:type="dxa"/>
            <w:vMerge w:val="restart"/>
          </w:tcPr>
          <w:p w:rsidR="00F058BD" w:rsidRPr="00C73083" w:rsidRDefault="00F058BD" w:rsidP="001E5771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C73083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F058BD" w:rsidRPr="00C73083" w:rsidRDefault="00F058BD" w:rsidP="00C73083">
            <w:pPr>
              <w:pStyle w:val="aff"/>
              <w:rPr>
                <w:b/>
                <w:sz w:val="20"/>
                <w:szCs w:val="20"/>
                <w:lang w:val="de-DE"/>
              </w:rPr>
            </w:pPr>
            <w:r w:rsidRPr="00C73083">
              <w:rPr>
                <w:b/>
                <w:sz w:val="20"/>
                <w:szCs w:val="20"/>
              </w:rPr>
              <w:t>ПЗ</w:t>
            </w:r>
            <w:r w:rsidRPr="00C73083">
              <w:rPr>
                <w:b/>
                <w:sz w:val="20"/>
                <w:szCs w:val="20"/>
                <w:lang w:val="de-DE"/>
              </w:rPr>
              <w:t xml:space="preserve"> 12.</w:t>
            </w:r>
            <w:r w:rsidRPr="00C7308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73083">
              <w:rPr>
                <w:sz w:val="20"/>
                <w:szCs w:val="20"/>
                <w:lang w:val="de-DE"/>
              </w:rPr>
              <w:t>Die Hautstadt. Meine Heimatstadt.</w:t>
            </w:r>
          </w:p>
        </w:tc>
        <w:tc>
          <w:tcPr>
            <w:tcW w:w="850" w:type="dxa"/>
          </w:tcPr>
          <w:p w:rsidR="00F058BD" w:rsidRDefault="00F058BD" w:rsidP="00BE711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F058BD" w:rsidRPr="000E51AC" w:rsidRDefault="00F058BD" w:rsidP="00BE711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058BD" w:rsidRPr="00C73083" w:rsidTr="00C73083">
        <w:trPr>
          <w:trHeight w:val="414"/>
        </w:trPr>
        <w:tc>
          <w:tcPr>
            <w:tcW w:w="971" w:type="dxa"/>
            <w:vMerge/>
          </w:tcPr>
          <w:p w:rsidR="00F058BD" w:rsidRPr="00C73083" w:rsidRDefault="00F058BD" w:rsidP="001E5771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F058BD" w:rsidRPr="00C73083" w:rsidRDefault="00F058BD" w:rsidP="00C73083">
            <w:pPr>
              <w:pStyle w:val="aff"/>
              <w:rPr>
                <w:sz w:val="20"/>
                <w:szCs w:val="20"/>
                <w:lang w:val="de-DE"/>
              </w:rPr>
            </w:pPr>
            <w:r w:rsidRPr="00C73083">
              <w:rPr>
                <w:b/>
                <w:sz w:val="20"/>
                <w:szCs w:val="20"/>
              </w:rPr>
              <w:t>С</w:t>
            </w:r>
            <w:r w:rsidRPr="00C73083">
              <w:rPr>
                <w:b/>
                <w:sz w:val="20"/>
                <w:szCs w:val="20"/>
                <w:lang w:val="kk-KZ"/>
              </w:rPr>
              <w:t>Р</w:t>
            </w:r>
            <w:r w:rsidRPr="00C73083">
              <w:rPr>
                <w:b/>
                <w:sz w:val="20"/>
                <w:szCs w:val="20"/>
              </w:rPr>
              <w:t>СП</w:t>
            </w:r>
            <w:r w:rsidRPr="00C73083">
              <w:rPr>
                <w:b/>
                <w:sz w:val="20"/>
                <w:szCs w:val="20"/>
                <w:lang w:val="de-DE"/>
              </w:rPr>
              <w:t xml:space="preserve"> 5. </w:t>
            </w:r>
            <w:r w:rsidRPr="00C73083">
              <w:rPr>
                <w:sz w:val="20"/>
                <w:szCs w:val="20"/>
              </w:rPr>
              <w:t>Консультация</w:t>
            </w:r>
            <w:r w:rsidRPr="00C73083">
              <w:rPr>
                <w:sz w:val="20"/>
                <w:szCs w:val="20"/>
                <w:lang w:val="de-DE"/>
              </w:rPr>
              <w:t xml:space="preserve"> </w:t>
            </w:r>
            <w:r w:rsidRPr="00C73083">
              <w:rPr>
                <w:sz w:val="20"/>
                <w:szCs w:val="20"/>
              </w:rPr>
              <w:t>по</w:t>
            </w:r>
            <w:r w:rsidRPr="00C73083">
              <w:rPr>
                <w:sz w:val="20"/>
                <w:szCs w:val="20"/>
                <w:lang w:val="de-DE"/>
              </w:rPr>
              <w:t xml:space="preserve"> </w:t>
            </w:r>
            <w:r w:rsidRPr="00C73083">
              <w:rPr>
                <w:sz w:val="20"/>
                <w:szCs w:val="20"/>
              </w:rPr>
              <w:t>выполнению</w:t>
            </w:r>
            <w:r w:rsidRPr="00C73083">
              <w:rPr>
                <w:sz w:val="20"/>
                <w:szCs w:val="20"/>
                <w:lang w:val="de-DE"/>
              </w:rPr>
              <w:t xml:space="preserve"> </w:t>
            </w:r>
            <w:r w:rsidRPr="00C73083">
              <w:rPr>
                <w:sz w:val="20"/>
                <w:szCs w:val="20"/>
              </w:rPr>
              <w:t>СРС</w:t>
            </w:r>
            <w:r w:rsidRPr="00C73083">
              <w:rPr>
                <w:sz w:val="20"/>
                <w:szCs w:val="20"/>
                <w:lang w:val="de-DE"/>
              </w:rPr>
              <w:t xml:space="preserve"> 3 </w:t>
            </w:r>
            <w:r w:rsidRPr="00C73083">
              <w:rPr>
                <w:sz w:val="20"/>
                <w:szCs w:val="20"/>
              </w:rPr>
              <w:t>на</w:t>
            </w:r>
            <w:r w:rsidRPr="00C73083">
              <w:rPr>
                <w:sz w:val="20"/>
                <w:szCs w:val="20"/>
                <w:lang w:val="de-DE"/>
              </w:rPr>
              <w:t xml:space="preserve"> </w:t>
            </w:r>
            <w:r w:rsidRPr="00C73083">
              <w:rPr>
                <w:sz w:val="20"/>
                <w:szCs w:val="20"/>
              </w:rPr>
              <w:t>тему</w:t>
            </w:r>
            <w:r w:rsidRPr="00C73083">
              <w:rPr>
                <w:sz w:val="20"/>
                <w:szCs w:val="20"/>
                <w:lang w:val="de-DE"/>
              </w:rPr>
              <w:t xml:space="preserve"> «Forschungsarbeit mit den Konzepten "Heimat", "Gastfreundschaft", "Heimat", "Herd".</w:t>
            </w:r>
          </w:p>
        </w:tc>
        <w:tc>
          <w:tcPr>
            <w:tcW w:w="850" w:type="dxa"/>
          </w:tcPr>
          <w:p w:rsidR="00F058BD" w:rsidRDefault="00F058BD" w:rsidP="00BE7115">
            <w:pPr>
              <w:jc w:val="center"/>
            </w:pPr>
            <w:r w:rsidRPr="001A4630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:rsidR="00F058BD" w:rsidRDefault="00F058BD" w:rsidP="00BE7115">
            <w:pPr>
              <w:jc w:val="center"/>
            </w:pPr>
            <w:r w:rsidRPr="00DE507D">
              <w:rPr>
                <w:sz w:val="20"/>
                <w:szCs w:val="20"/>
              </w:rPr>
              <w:t>10</w:t>
            </w:r>
          </w:p>
        </w:tc>
      </w:tr>
      <w:tr w:rsidR="00F058BD" w:rsidRPr="00C73083" w:rsidTr="001E5771">
        <w:trPr>
          <w:trHeight w:val="250"/>
        </w:trPr>
        <w:tc>
          <w:tcPr>
            <w:tcW w:w="971" w:type="dxa"/>
          </w:tcPr>
          <w:p w:rsidR="00F058BD" w:rsidRPr="00C73083" w:rsidRDefault="00F058BD" w:rsidP="001E5771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C73083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F058BD" w:rsidRPr="00C73083" w:rsidRDefault="00F058BD" w:rsidP="00C73083">
            <w:pPr>
              <w:pStyle w:val="aff"/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ПЗ</w:t>
            </w:r>
            <w:r w:rsidRPr="00C73083">
              <w:rPr>
                <w:b/>
                <w:sz w:val="20"/>
                <w:szCs w:val="20"/>
                <w:lang w:val="de-DE"/>
              </w:rPr>
              <w:t xml:space="preserve"> 13.</w:t>
            </w:r>
            <w:r w:rsidRPr="00C7308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73083">
              <w:rPr>
                <w:sz w:val="20"/>
                <w:szCs w:val="20"/>
                <w:lang w:val="de-DE"/>
              </w:rPr>
              <w:t>Das Studium an der Universität.  Die</w:t>
            </w:r>
            <w:r w:rsidRPr="00C73083">
              <w:rPr>
                <w:sz w:val="20"/>
                <w:szCs w:val="20"/>
              </w:rPr>
              <w:t xml:space="preserve"> </w:t>
            </w:r>
            <w:proofErr w:type="spellStart"/>
            <w:r w:rsidRPr="00C73083">
              <w:rPr>
                <w:sz w:val="20"/>
                <w:szCs w:val="20"/>
                <w:lang w:val="de-DE"/>
              </w:rPr>
              <w:t>Lehrbesch</w:t>
            </w:r>
            <w:proofErr w:type="spellEnd"/>
            <w:r w:rsidRPr="00C73083">
              <w:rPr>
                <w:sz w:val="20"/>
                <w:szCs w:val="20"/>
              </w:rPr>
              <w:t>ä</w:t>
            </w:r>
            <w:proofErr w:type="spellStart"/>
            <w:r w:rsidRPr="00C73083">
              <w:rPr>
                <w:sz w:val="20"/>
                <w:szCs w:val="20"/>
                <w:lang w:val="de-DE"/>
              </w:rPr>
              <w:t>ftigunge</w:t>
            </w:r>
            <w:proofErr w:type="spellEnd"/>
            <w:r w:rsidRPr="00C73083">
              <w:rPr>
                <w:sz w:val="20"/>
                <w:szCs w:val="20"/>
                <w:lang w:val="de-DE"/>
              </w:rPr>
              <w:t>.</w:t>
            </w:r>
          </w:p>
        </w:tc>
        <w:tc>
          <w:tcPr>
            <w:tcW w:w="850" w:type="dxa"/>
          </w:tcPr>
          <w:p w:rsidR="00F058BD" w:rsidRDefault="00F058BD" w:rsidP="00BE7115">
            <w:pPr>
              <w:jc w:val="center"/>
            </w:pPr>
            <w:r w:rsidRPr="001A4630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:rsidR="00F058BD" w:rsidRDefault="00F058BD" w:rsidP="00BE7115">
            <w:pPr>
              <w:jc w:val="center"/>
            </w:pPr>
            <w:r w:rsidRPr="00DE507D">
              <w:rPr>
                <w:sz w:val="20"/>
                <w:szCs w:val="20"/>
              </w:rPr>
              <w:t>10</w:t>
            </w:r>
          </w:p>
        </w:tc>
      </w:tr>
      <w:tr w:rsidR="00F058BD" w:rsidRPr="00C73083" w:rsidTr="00C73083">
        <w:trPr>
          <w:trHeight w:val="454"/>
        </w:trPr>
        <w:tc>
          <w:tcPr>
            <w:tcW w:w="971" w:type="dxa"/>
            <w:vMerge w:val="restart"/>
          </w:tcPr>
          <w:p w:rsidR="00F058BD" w:rsidRPr="00C73083" w:rsidRDefault="00F058BD" w:rsidP="001E5771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C73083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F058BD" w:rsidRPr="00C73083" w:rsidRDefault="00F058BD" w:rsidP="00C73083">
            <w:pPr>
              <w:pStyle w:val="aff"/>
              <w:rPr>
                <w:b/>
                <w:sz w:val="20"/>
                <w:szCs w:val="20"/>
                <w:lang w:val="de-DE"/>
              </w:rPr>
            </w:pPr>
            <w:r w:rsidRPr="00C73083">
              <w:rPr>
                <w:b/>
                <w:sz w:val="20"/>
                <w:szCs w:val="20"/>
              </w:rPr>
              <w:t>ПЗ</w:t>
            </w:r>
            <w:r w:rsidRPr="00C73083">
              <w:rPr>
                <w:b/>
                <w:sz w:val="20"/>
                <w:szCs w:val="20"/>
                <w:lang w:val="de-DE"/>
              </w:rPr>
              <w:t xml:space="preserve"> 14.</w:t>
            </w:r>
            <w:r w:rsidRPr="00C7308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73083">
              <w:rPr>
                <w:sz w:val="20"/>
                <w:szCs w:val="20"/>
                <w:lang w:val="de-DE"/>
              </w:rPr>
              <w:t>Der Werktag. Die Beziehung zum Studium. Die professionellen Qualitäten der zukünftigen Fachkraft.</w:t>
            </w:r>
          </w:p>
        </w:tc>
        <w:tc>
          <w:tcPr>
            <w:tcW w:w="850" w:type="dxa"/>
          </w:tcPr>
          <w:p w:rsidR="00F058BD" w:rsidRDefault="00F058BD" w:rsidP="00BE711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F058BD" w:rsidRPr="000E51AC" w:rsidRDefault="00F058BD" w:rsidP="00BE711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058BD" w:rsidRPr="00C73083" w:rsidTr="003A4E0C">
        <w:tc>
          <w:tcPr>
            <w:tcW w:w="971" w:type="dxa"/>
            <w:vMerge/>
          </w:tcPr>
          <w:p w:rsidR="00F058BD" w:rsidRPr="00C73083" w:rsidRDefault="00F058BD" w:rsidP="001E5771">
            <w:pPr>
              <w:tabs>
                <w:tab w:val="left" w:pos="1276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F058BD" w:rsidRPr="00C73083" w:rsidRDefault="00F058BD" w:rsidP="00C73083">
            <w:pPr>
              <w:pStyle w:val="aff"/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С</w:t>
            </w:r>
            <w:r w:rsidRPr="00C73083">
              <w:rPr>
                <w:b/>
                <w:sz w:val="20"/>
                <w:szCs w:val="20"/>
                <w:lang w:val="kk-KZ"/>
              </w:rPr>
              <w:t>Р</w:t>
            </w:r>
            <w:r w:rsidRPr="00C73083">
              <w:rPr>
                <w:b/>
                <w:sz w:val="20"/>
                <w:szCs w:val="20"/>
              </w:rPr>
              <w:t xml:space="preserve">СП 6. </w:t>
            </w:r>
            <w:r w:rsidRPr="00C73083">
              <w:rPr>
                <w:sz w:val="20"/>
                <w:szCs w:val="20"/>
                <w:lang w:val="de-DE"/>
              </w:rPr>
              <w:t>Kontrollarbeit</w:t>
            </w:r>
            <w:r w:rsidRPr="00C73083">
              <w:rPr>
                <w:sz w:val="20"/>
                <w:szCs w:val="20"/>
              </w:rPr>
              <w:t xml:space="preserve"> </w:t>
            </w:r>
            <w:r w:rsidRPr="00C73083">
              <w:rPr>
                <w:sz w:val="20"/>
                <w:szCs w:val="20"/>
                <w:lang w:val="de-DE"/>
              </w:rPr>
              <w:t>für Grammatik.</w:t>
            </w:r>
          </w:p>
        </w:tc>
        <w:tc>
          <w:tcPr>
            <w:tcW w:w="850" w:type="dxa"/>
          </w:tcPr>
          <w:p w:rsidR="00F058BD" w:rsidRDefault="00F058BD" w:rsidP="00BE7115">
            <w:pPr>
              <w:jc w:val="center"/>
            </w:pPr>
            <w:r w:rsidRPr="001A4630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:rsidR="00F058BD" w:rsidRDefault="00F058BD" w:rsidP="00BE7115">
            <w:pPr>
              <w:jc w:val="center"/>
            </w:pPr>
            <w:r w:rsidRPr="004761D4">
              <w:rPr>
                <w:sz w:val="20"/>
                <w:szCs w:val="20"/>
              </w:rPr>
              <w:t>10</w:t>
            </w:r>
          </w:p>
        </w:tc>
      </w:tr>
      <w:tr w:rsidR="00F058BD" w:rsidRPr="00C73083" w:rsidTr="00C73083">
        <w:trPr>
          <w:trHeight w:val="180"/>
        </w:trPr>
        <w:tc>
          <w:tcPr>
            <w:tcW w:w="971" w:type="dxa"/>
            <w:vMerge w:val="restart"/>
          </w:tcPr>
          <w:p w:rsidR="00F058BD" w:rsidRPr="00C73083" w:rsidRDefault="00F058BD" w:rsidP="001E5771">
            <w:pPr>
              <w:tabs>
                <w:tab w:val="left" w:pos="1276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F058BD" w:rsidRPr="00C73083" w:rsidRDefault="00F058BD" w:rsidP="00C73083">
            <w:pPr>
              <w:pStyle w:val="aff"/>
              <w:rPr>
                <w:b/>
                <w:sz w:val="20"/>
                <w:szCs w:val="20"/>
                <w:lang w:eastAsia="en-US"/>
              </w:rPr>
            </w:pPr>
            <w:r w:rsidRPr="00C73083">
              <w:rPr>
                <w:b/>
                <w:sz w:val="20"/>
                <w:szCs w:val="20"/>
              </w:rPr>
              <w:t>ПЗ</w:t>
            </w:r>
            <w:r w:rsidRPr="00C73083">
              <w:rPr>
                <w:b/>
                <w:sz w:val="20"/>
                <w:szCs w:val="20"/>
                <w:lang w:val="de-DE"/>
              </w:rPr>
              <w:t xml:space="preserve"> 15.</w:t>
            </w:r>
            <w:r w:rsidRPr="00C7308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73083">
              <w:rPr>
                <w:sz w:val="20"/>
                <w:szCs w:val="20"/>
                <w:lang w:val="de-DE" w:eastAsia="en-US"/>
              </w:rPr>
              <w:t xml:space="preserve">Mein zukünftiger Beruf. </w:t>
            </w:r>
            <w:r w:rsidRPr="00C73083">
              <w:rPr>
                <w:sz w:val="20"/>
                <w:szCs w:val="20"/>
                <w:lang w:val="de-DE"/>
              </w:rPr>
              <w:t xml:space="preserve">Die Pläne auf die Zukunft. </w:t>
            </w:r>
            <w:r w:rsidRPr="00C73083">
              <w:rPr>
                <w:sz w:val="20"/>
                <w:szCs w:val="20"/>
                <w:lang w:val="de-DE" w:eastAsia="en-US"/>
              </w:rPr>
              <w:t>Erste</w:t>
            </w:r>
            <w:r w:rsidRPr="00C73083">
              <w:rPr>
                <w:sz w:val="20"/>
                <w:szCs w:val="20"/>
                <w:lang w:eastAsia="en-US"/>
              </w:rPr>
              <w:t xml:space="preserve"> </w:t>
            </w:r>
            <w:r w:rsidRPr="00C73083">
              <w:rPr>
                <w:sz w:val="20"/>
                <w:szCs w:val="20"/>
                <w:lang w:val="de-DE" w:eastAsia="en-US"/>
              </w:rPr>
              <w:t>Erfahrung</w:t>
            </w:r>
            <w:r w:rsidRPr="00C73083">
              <w:rPr>
                <w:sz w:val="20"/>
                <w:szCs w:val="20"/>
                <w:lang w:eastAsia="en-US"/>
              </w:rPr>
              <w:t xml:space="preserve">. </w:t>
            </w:r>
          </w:p>
        </w:tc>
        <w:tc>
          <w:tcPr>
            <w:tcW w:w="850" w:type="dxa"/>
          </w:tcPr>
          <w:p w:rsidR="00F058BD" w:rsidRDefault="00F058BD" w:rsidP="00BE7115">
            <w:pPr>
              <w:jc w:val="center"/>
            </w:pPr>
            <w:r w:rsidRPr="001A4630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:rsidR="00F058BD" w:rsidRDefault="00F058BD" w:rsidP="00BE7115">
            <w:pPr>
              <w:jc w:val="center"/>
            </w:pPr>
            <w:r w:rsidRPr="004761D4">
              <w:rPr>
                <w:sz w:val="20"/>
                <w:szCs w:val="20"/>
              </w:rPr>
              <w:t>10</w:t>
            </w:r>
          </w:p>
        </w:tc>
      </w:tr>
      <w:tr w:rsidR="00F058BD" w:rsidRPr="00C73083" w:rsidTr="003A4E0C">
        <w:tc>
          <w:tcPr>
            <w:tcW w:w="971" w:type="dxa"/>
            <w:vMerge/>
          </w:tcPr>
          <w:p w:rsidR="00F058BD" w:rsidRPr="00C73083" w:rsidRDefault="00F058BD" w:rsidP="001E5771">
            <w:pPr>
              <w:tabs>
                <w:tab w:val="left" w:pos="1276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F058BD" w:rsidRPr="00C73083" w:rsidRDefault="00F058BD" w:rsidP="00C73083">
            <w:pPr>
              <w:pStyle w:val="aff"/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С</w:t>
            </w:r>
            <w:r w:rsidRPr="00C73083">
              <w:rPr>
                <w:b/>
                <w:sz w:val="20"/>
                <w:szCs w:val="20"/>
                <w:lang w:val="kk-KZ"/>
              </w:rPr>
              <w:t>Р</w:t>
            </w:r>
            <w:r w:rsidRPr="00C73083">
              <w:rPr>
                <w:b/>
                <w:sz w:val="20"/>
                <w:szCs w:val="20"/>
              </w:rPr>
              <w:t xml:space="preserve">СП 7. </w:t>
            </w:r>
            <w:r w:rsidRPr="00C73083">
              <w:rPr>
                <w:sz w:val="20"/>
                <w:szCs w:val="20"/>
              </w:rPr>
              <w:t>Консультация по подготовке к экзаменационным вопросам.</w:t>
            </w:r>
          </w:p>
        </w:tc>
        <w:tc>
          <w:tcPr>
            <w:tcW w:w="850" w:type="dxa"/>
          </w:tcPr>
          <w:p w:rsidR="00F058BD" w:rsidRDefault="00F058BD" w:rsidP="00BE711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F058BD" w:rsidRPr="000E51AC" w:rsidRDefault="00F058BD" w:rsidP="00BE711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0E51AC" w:rsidRPr="00C73083" w:rsidTr="00364F48">
        <w:tc>
          <w:tcPr>
            <w:tcW w:w="8364" w:type="dxa"/>
            <w:gridSpan w:val="2"/>
          </w:tcPr>
          <w:p w:rsidR="000E51AC" w:rsidRPr="00C73083" w:rsidRDefault="000E51AC" w:rsidP="00C73083">
            <w:pPr>
              <w:pStyle w:val="aff"/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  <w:lang w:val="kk-KZ"/>
              </w:rPr>
              <w:t xml:space="preserve">  </w:t>
            </w:r>
            <w:r w:rsidRPr="00C73083"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:rsidR="000E51AC" w:rsidRPr="00C73083" w:rsidRDefault="00C73083" w:rsidP="001E5771">
            <w:pPr>
              <w:tabs>
                <w:tab w:val="left" w:pos="1276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1011" w:type="dxa"/>
          </w:tcPr>
          <w:p w:rsidR="000E51AC" w:rsidRPr="00C73083" w:rsidRDefault="000E51AC" w:rsidP="001E5771">
            <w:pPr>
              <w:tabs>
                <w:tab w:val="left" w:pos="1276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100</w:t>
            </w:r>
          </w:p>
        </w:tc>
      </w:tr>
    </w:tbl>
    <w:p w:rsidR="006422ED" w:rsidRPr="00C73083" w:rsidRDefault="006422E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1E5771" w:rsidRPr="00C73083" w:rsidRDefault="001E5771" w:rsidP="001E5771">
      <w:pPr>
        <w:tabs>
          <w:tab w:val="left" w:pos="860"/>
        </w:tabs>
        <w:spacing w:line="360" w:lineRule="auto"/>
        <w:rPr>
          <w:b/>
          <w:caps/>
          <w:sz w:val="20"/>
          <w:szCs w:val="20"/>
        </w:rPr>
      </w:pPr>
      <w:r w:rsidRPr="00C73083">
        <w:rPr>
          <w:b/>
          <w:sz w:val="20"/>
          <w:szCs w:val="20"/>
        </w:rPr>
        <w:t xml:space="preserve">Декан                                                       </w:t>
      </w:r>
      <w:r w:rsidRPr="00C73083">
        <w:rPr>
          <w:b/>
          <w:sz w:val="20"/>
          <w:szCs w:val="20"/>
          <w:lang w:val="kk-KZ"/>
        </w:rPr>
        <w:t xml:space="preserve">Б.У. Джолдасбекова  </w:t>
      </w:r>
    </w:p>
    <w:p w:rsidR="001E5771" w:rsidRPr="00C73083" w:rsidRDefault="001E5771" w:rsidP="001E5771">
      <w:pPr>
        <w:spacing w:line="360" w:lineRule="auto"/>
        <w:jc w:val="both"/>
        <w:rPr>
          <w:b/>
          <w:sz w:val="20"/>
          <w:szCs w:val="20"/>
        </w:rPr>
      </w:pPr>
      <w:r w:rsidRPr="00C73083">
        <w:rPr>
          <w:b/>
          <w:sz w:val="20"/>
          <w:szCs w:val="20"/>
        </w:rPr>
        <w:t>Заведующий кафедрой</w:t>
      </w:r>
      <w:r w:rsidRPr="00C73083">
        <w:rPr>
          <w:b/>
          <w:sz w:val="20"/>
          <w:szCs w:val="20"/>
        </w:rPr>
        <w:tab/>
        <w:t xml:space="preserve">              </w:t>
      </w:r>
      <w:r w:rsidR="00C73083">
        <w:rPr>
          <w:b/>
          <w:sz w:val="20"/>
          <w:szCs w:val="20"/>
        </w:rPr>
        <w:t xml:space="preserve">         </w:t>
      </w:r>
      <w:r w:rsidRPr="00C73083">
        <w:rPr>
          <w:b/>
          <w:sz w:val="20"/>
          <w:szCs w:val="20"/>
        </w:rPr>
        <w:t xml:space="preserve">М.М. </w:t>
      </w:r>
      <w:proofErr w:type="spellStart"/>
      <w:r w:rsidRPr="00C73083">
        <w:rPr>
          <w:b/>
          <w:sz w:val="20"/>
          <w:szCs w:val="20"/>
        </w:rPr>
        <w:t>Аймагамбетова</w:t>
      </w:r>
      <w:proofErr w:type="spellEnd"/>
      <w:r w:rsidRPr="00C73083">
        <w:rPr>
          <w:b/>
          <w:sz w:val="20"/>
          <w:szCs w:val="20"/>
        </w:rPr>
        <w:t xml:space="preserve">  </w:t>
      </w:r>
    </w:p>
    <w:p w:rsidR="001E5771" w:rsidRPr="00C73083" w:rsidRDefault="001E5771" w:rsidP="001E5771">
      <w:pPr>
        <w:spacing w:line="360" w:lineRule="auto"/>
        <w:rPr>
          <w:b/>
          <w:sz w:val="20"/>
          <w:szCs w:val="20"/>
          <w:lang w:val="kk-KZ"/>
        </w:rPr>
      </w:pPr>
      <w:r w:rsidRPr="00C73083">
        <w:rPr>
          <w:b/>
          <w:sz w:val="20"/>
          <w:szCs w:val="20"/>
          <w:lang w:val="kk-KZ"/>
        </w:rPr>
        <w:t xml:space="preserve">Лектор                                                     О.А. Куратова </w:t>
      </w:r>
    </w:p>
    <w:sectPr w:rsidR="001E5771" w:rsidRPr="00C73083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357A" w:rsidRDefault="00A0357A" w:rsidP="004C6A23">
      <w:r>
        <w:separator/>
      </w:r>
    </w:p>
  </w:endnote>
  <w:endnote w:type="continuationSeparator" w:id="0">
    <w:p w:rsidR="00A0357A" w:rsidRDefault="00A0357A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357A" w:rsidRDefault="00A0357A" w:rsidP="004C6A23">
      <w:r>
        <w:separator/>
      </w:r>
    </w:p>
  </w:footnote>
  <w:footnote w:type="continuationSeparator" w:id="0">
    <w:p w:rsidR="00A0357A" w:rsidRDefault="00A0357A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E6"/>
    <w:rsid w:val="00000E31"/>
    <w:rsid w:val="00001D00"/>
    <w:rsid w:val="0001583E"/>
    <w:rsid w:val="000544CE"/>
    <w:rsid w:val="0005740A"/>
    <w:rsid w:val="00080984"/>
    <w:rsid w:val="000C29CE"/>
    <w:rsid w:val="000E3B00"/>
    <w:rsid w:val="000E51AC"/>
    <w:rsid w:val="00113406"/>
    <w:rsid w:val="001640C9"/>
    <w:rsid w:val="00174F19"/>
    <w:rsid w:val="001766E4"/>
    <w:rsid w:val="001A4B41"/>
    <w:rsid w:val="001C095F"/>
    <w:rsid w:val="001D4997"/>
    <w:rsid w:val="001E5771"/>
    <w:rsid w:val="00200490"/>
    <w:rsid w:val="0022258E"/>
    <w:rsid w:val="00252D22"/>
    <w:rsid w:val="00261901"/>
    <w:rsid w:val="00286D6F"/>
    <w:rsid w:val="00293058"/>
    <w:rsid w:val="002A021D"/>
    <w:rsid w:val="002B4684"/>
    <w:rsid w:val="002C1D33"/>
    <w:rsid w:val="002C7281"/>
    <w:rsid w:val="002E6297"/>
    <w:rsid w:val="002F1A09"/>
    <w:rsid w:val="002F3EAC"/>
    <w:rsid w:val="0030728E"/>
    <w:rsid w:val="00323280"/>
    <w:rsid w:val="00323908"/>
    <w:rsid w:val="003762AA"/>
    <w:rsid w:val="00377B71"/>
    <w:rsid w:val="00390252"/>
    <w:rsid w:val="003A4E0C"/>
    <w:rsid w:val="003B57C0"/>
    <w:rsid w:val="003E4447"/>
    <w:rsid w:val="003E6E0D"/>
    <w:rsid w:val="00401A75"/>
    <w:rsid w:val="00434B98"/>
    <w:rsid w:val="00462A0A"/>
    <w:rsid w:val="004768BB"/>
    <w:rsid w:val="004777C9"/>
    <w:rsid w:val="004807B2"/>
    <w:rsid w:val="004A52AB"/>
    <w:rsid w:val="004B5D2B"/>
    <w:rsid w:val="004C6A23"/>
    <w:rsid w:val="004F6DA9"/>
    <w:rsid w:val="00503EED"/>
    <w:rsid w:val="00541D7F"/>
    <w:rsid w:val="00577164"/>
    <w:rsid w:val="00594DE6"/>
    <w:rsid w:val="005A2291"/>
    <w:rsid w:val="005E2FF8"/>
    <w:rsid w:val="005E7456"/>
    <w:rsid w:val="005F54A4"/>
    <w:rsid w:val="006422ED"/>
    <w:rsid w:val="0065005D"/>
    <w:rsid w:val="0069629C"/>
    <w:rsid w:val="00712FED"/>
    <w:rsid w:val="00720F68"/>
    <w:rsid w:val="00750D6B"/>
    <w:rsid w:val="00775307"/>
    <w:rsid w:val="00796885"/>
    <w:rsid w:val="007A26C4"/>
    <w:rsid w:val="007E2E2D"/>
    <w:rsid w:val="007E78D3"/>
    <w:rsid w:val="0081360F"/>
    <w:rsid w:val="00887042"/>
    <w:rsid w:val="00916BF8"/>
    <w:rsid w:val="00923E03"/>
    <w:rsid w:val="0092481B"/>
    <w:rsid w:val="0099766F"/>
    <w:rsid w:val="009B044B"/>
    <w:rsid w:val="009E2A95"/>
    <w:rsid w:val="00A0357A"/>
    <w:rsid w:val="00A40781"/>
    <w:rsid w:val="00A46B07"/>
    <w:rsid w:val="00A72D3C"/>
    <w:rsid w:val="00AC0B9C"/>
    <w:rsid w:val="00AD0228"/>
    <w:rsid w:val="00B04479"/>
    <w:rsid w:val="00B47334"/>
    <w:rsid w:val="00B56B9B"/>
    <w:rsid w:val="00B8772D"/>
    <w:rsid w:val="00BB32DC"/>
    <w:rsid w:val="00BD09CB"/>
    <w:rsid w:val="00BD4AB4"/>
    <w:rsid w:val="00C41C08"/>
    <w:rsid w:val="00C46CAD"/>
    <w:rsid w:val="00C6563C"/>
    <w:rsid w:val="00C6756C"/>
    <w:rsid w:val="00C73083"/>
    <w:rsid w:val="00CA458D"/>
    <w:rsid w:val="00CC59D8"/>
    <w:rsid w:val="00CE49C5"/>
    <w:rsid w:val="00CF26E9"/>
    <w:rsid w:val="00D36DBD"/>
    <w:rsid w:val="00D4478E"/>
    <w:rsid w:val="00D72616"/>
    <w:rsid w:val="00D85871"/>
    <w:rsid w:val="00E17B49"/>
    <w:rsid w:val="00E47263"/>
    <w:rsid w:val="00E9615B"/>
    <w:rsid w:val="00EB5722"/>
    <w:rsid w:val="00EC3CF4"/>
    <w:rsid w:val="00ED0B08"/>
    <w:rsid w:val="00EF2040"/>
    <w:rsid w:val="00EF5665"/>
    <w:rsid w:val="00F058BD"/>
    <w:rsid w:val="00F10360"/>
    <w:rsid w:val="00F3540B"/>
    <w:rsid w:val="00F56189"/>
    <w:rsid w:val="00F62D41"/>
    <w:rsid w:val="00F97289"/>
    <w:rsid w:val="00FA73F3"/>
    <w:rsid w:val="00FB09ED"/>
    <w:rsid w:val="00FD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basedOn w:val="a"/>
    <w:uiPriority w:val="34"/>
    <w:qFormat/>
    <w:rsid w:val="004C6A23"/>
    <w:pPr>
      <w:ind w:left="720"/>
      <w:contextualSpacing/>
    </w:pPr>
  </w:style>
  <w:style w:type="paragraph" w:styleId="aff">
    <w:name w:val="No Spacing"/>
    <w:qFormat/>
    <w:rsid w:val="004F6DA9"/>
    <w:rPr>
      <w:lang w:eastAsia="ru-RU"/>
    </w:rPr>
  </w:style>
  <w:style w:type="character" w:styleId="aff0">
    <w:name w:val="FollowedHyperlink"/>
    <w:basedOn w:val="a0"/>
    <w:uiPriority w:val="99"/>
    <w:semiHidden/>
    <w:unhideWhenUsed/>
    <w:rsid w:val="004F6DA9"/>
    <w:rPr>
      <w:color w:val="800080" w:themeColor="followedHyperlink"/>
      <w:u w:val="single"/>
    </w:rPr>
  </w:style>
  <w:style w:type="character" w:customStyle="1" w:styleId="aff1">
    <w:name w:val="Обычный (веб) Знак"/>
    <w:aliases w:val="Обычный (Web) Знак"/>
    <w:link w:val="aff2"/>
    <w:locked/>
    <w:rsid w:val="00D72616"/>
    <w:rPr>
      <w:rFonts w:ascii="Calibri" w:eastAsia="Calibri" w:hAnsi="Calibri" w:cs="Calibri"/>
      <w:lang w:eastAsia="ru-RU"/>
    </w:rPr>
  </w:style>
  <w:style w:type="paragraph" w:styleId="aff2">
    <w:name w:val="Normal (Web)"/>
    <w:aliases w:val="Обычный (Web)"/>
    <w:basedOn w:val="a"/>
    <w:link w:val="aff1"/>
    <w:rsid w:val="00D72616"/>
    <w:pPr>
      <w:spacing w:before="100" w:beforeAutospacing="1" w:after="100" w:afterAutospacing="1"/>
    </w:pPr>
    <w:rPr>
      <w:rFonts w:ascii="Calibri" w:eastAsia="Calibri" w:hAnsi="Calibri" w:cs="Calibri"/>
      <w:lang w:eastAsia="ru-RU"/>
    </w:rPr>
  </w:style>
  <w:style w:type="character" w:customStyle="1" w:styleId="ListParagraphChar">
    <w:name w:val="List Paragraph Char"/>
    <w:aliases w:val="без абзаца Char,маркированный Char,ПАРАГРАФ Char"/>
    <w:link w:val="10"/>
    <w:locked/>
    <w:rsid w:val="00D72616"/>
    <w:rPr>
      <w:rFonts w:ascii="Calibri" w:hAnsi="Calibri" w:cs="Calibri"/>
      <w:lang w:eastAsia="ru-RU"/>
    </w:rPr>
  </w:style>
  <w:style w:type="paragraph" w:customStyle="1" w:styleId="10">
    <w:name w:val="Абзац списка1"/>
    <w:aliases w:val="без абзаца,маркированный,ПАРАГРАФ"/>
    <w:basedOn w:val="a"/>
    <w:link w:val="ListParagraphChar"/>
    <w:rsid w:val="00D72616"/>
    <w:pPr>
      <w:spacing w:after="200" w:line="276" w:lineRule="auto"/>
      <w:ind w:left="720"/>
      <w:contextualSpacing/>
    </w:pPr>
    <w:rPr>
      <w:rFonts w:ascii="Calibri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basedOn w:val="a"/>
    <w:uiPriority w:val="34"/>
    <w:qFormat/>
    <w:rsid w:val="004C6A23"/>
    <w:pPr>
      <w:ind w:left="720"/>
      <w:contextualSpacing/>
    </w:pPr>
  </w:style>
  <w:style w:type="paragraph" w:styleId="aff">
    <w:name w:val="No Spacing"/>
    <w:qFormat/>
    <w:rsid w:val="004F6DA9"/>
    <w:rPr>
      <w:lang w:eastAsia="ru-RU"/>
    </w:rPr>
  </w:style>
  <w:style w:type="character" w:styleId="aff0">
    <w:name w:val="FollowedHyperlink"/>
    <w:basedOn w:val="a0"/>
    <w:uiPriority w:val="99"/>
    <w:semiHidden/>
    <w:unhideWhenUsed/>
    <w:rsid w:val="004F6DA9"/>
    <w:rPr>
      <w:color w:val="800080" w:themeColor="followedHyperlink"/>
      <w:u w:val="single"/>
    </w:rPr>
  </w:style>
  <w:style w:type="character" w:customStyle="1" w:styleId="aff1">
    <w:name w:val="Обычный (веб) Знак"/>
    <w:aliases w:val="Обычный (Web) Знак"/>
    <w:link w:val="aff2"/>
    <w:locked/>
    <w:rsid w:val="00D72616"/>
    <w:rPr>
      <w:rFonts w:ascii="Calibri" w:eastAsia="Calibri" w:hAnsi="Calibri" w:cs="Calibri"/>
      <w:lang w:eastAsia="ru-RU"/>
    </w:rPr>
  </w:style>
  <w:style w:type="paragraph" w:styleId="aff2">
    <w:name w:val="Normal (Web)"/>
    <w:aliases w:val="Обычный (Web)"/>
    <w:basedOn w:val="a"/>
    <w:link w:val="aff1"/>
    <w:rsid w:val="00D72616"/>
    <w:pPr>
      <w:spacing w:before="100" w:beforeAutospacing="1" w:after="100" w:afterAutospacing="1"/>
    </w:pPr>
    <w:rPr>
      <w:rFonts w:ascii="Calibri" w:eastAsia="Calibri" w:hAnsi="Calibri" w:cs="Calibri"/>
      <w:lang w:eastAsia="ru-RU"/>
    </w:rPr>
  </w:style>
  <w:style w:type="character" w:customStyle="1" w:styleId="ListParagraphChar">
    <w:name w:val="List Paragraph Char"/>
    <w:aliases w:val="без абзаца Char,маркированный Char,ПАРАГРАФ Char"/>
    <w:link w:val="10"/>
    <w:locked/>
    <w:rsid w:val="00D72616"/>
    <w:rPr>
      <w:rFonts w:ascii="Calibri" w:hAnsi="Calibri" w:cs="Calibri"/>
      <w:lang w:eastAsia="ru-RU"/>
    </w:rPr>
  </w:style>
  <w:style w:type="paragraph" w:customStyle="1" w:styleId="10">
    <w:name w:val="Абзац списка1"/>
    <w:aliases w:val="без абзаца,маркированный,ПАРАГРАФ"/>
    <w:basedOn w:val="a"/>
    <w:link w:val="ListParagraphChar"/>
    <w:rsid w:val="00D72616"/>
    <w:pPr>
      <w:spacing w:after="200" w:line="276" w:lineRule="auto"/>
      <w:ind w:left="720"/>
      <w:contextualSpacing/>
    </w:pPr>
    <w:rPr>
      <w:rFonts w:ascii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-olga55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%20k-olga55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library.kaznu.kz/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855</Words>
  <Characters>4878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Ольга</cp:lastModifiedBy>
  <cp:revision>33</cp:revision>
  <cp:lastPrinted>2022-06-22T06:04:00Z</cp:lastPrinted>
  <dcterms:created xsi:type="dcterms:W3CDTF">2022-06-22T05:26:00Z</dcterms:created>
  <dcterms:modified xsi:type="dcterms:W3CDTF">2023-01-09T06:20:00Z</dcterms:modified>
</cp:coreProperties>
</file>